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6F0" w:rsidRPr="00EC2CEB" w:rsidRDefault="00ED46B4" w:rsidP="00A42606">
      <w:pPr>
        <w:spacing w:after="0"/>
        <w:jc w:val="center"/>
        <w:rPr>
          <w:b/>
          <w:sz w:val="22"/>
          <w:szCs w:val="22"/>
        </w:rPr>
      </w:pPr>
      <w:r w:rsidRPr="00EC2CEB">
        <w:rPr>
          <w:b/>
          <w:sz w:val="22"/>
          <w:szCs w:val="22"/>
        </w:rPr>
        <w:t xml:space="preserve">BIOLOGY: </w:t>
      </w:r>
      <w:r w:rsidR="004306F0" w:rsidRPr="00EC2CEB">
        <w:rPr>
          <w:b/>
          <w:sz w:val="22"/>
          <w:szCs w:val="22"/>
        </w:rPr>
        <w:t>RESPIRATORY AND CIRCULATORY SYSTEMS</w:t>
      </w:r>
    </w:p>
    <w:p w:rsidR="004306F0" w:rsidRPr="00A42606" w:rsidRDefault="004306F0" w:rsidP="00402703">
      <w:pPr>
        <w:spacing w:after="0"/>
        <w:rPr>
          <w:b/>
          <w:sz w:val="20"/>
          <w:szCs w:val="20"/>
        </w:rPr>
      </w:pPr>
      <w:r w:rsidRPr="00A42606">
        <w:rPr>
          <w:b/>
          <w:sz w:val="20"/>
          <w:szCs w:val="20"/>
        </w:rPr>
        <w:t>ACTIVITY 1</w:t>
      </w:r>
    </w:p>
    <w:p w:rsidR="00402703" w:rsidRPr="002F3B41" w:rsidRDefault="00910B21" w:rsidP="00402703">
      <w:pPr>
        <w:spacing w:after="0"/>
        <w:rPr>
          <w:sz w:val="20"/>
          <w:szCs w:val="20"/>
        </w:rPr>
      </w:pPr>
      <w:r w:rsidRPr="002F3B41">
        <w:rPr>
          <w:sz w:val="20"/>
          <w:szCs w:val="20"/>
        </w:rPr>
        <w:t>Watch</w:t>
      </w:r>
      <w:r w:rsidR="004306F0" w:rsidRPr="002F3B41">
        <w:rPr>
          <w:sz w:val="20"/>
          <w:szCs w:val="20"/>
        </w:rPr>
        <w:t xml:space="preserve"> to the educational video</w:t>
      </w:r>
      <w:r w:rsidR="00BD600B" w:rsidRPr="002F3B41">
        <w:rPr>
          <w:sz w:val="20"/>
          <w:szCs w:val="20"/>
        </w:rPr>
        <w:t xml:space="preserve"> (Crash Course)</w:t>
      </w:r>
      <w:r w:rsidR="004306F0" w:rsidRPr="002F3B41">
        <w:rPr>
          <w:sz w:val="20"/>
          <w:szCs w:val="20"/>
        </w:rPr>
        <w:t xml:space="preserve">; </w:t>
      </w:r>
    </w:p>
    <w:p w:rsidR="00402703" w:rsidRPr="002F3B41" w:rsidRDefault="00402703" w:rsidP="00402703">
      <w:pPr>
        <w:spacing w:after="0"/>
        <w:rPr>
          <w:b/>
          <w:szCs w:val="16"/>
        </w:rPr>
      </w:pPr>
      <w:r w:rsidRPr="002F3B41">
        <w:rPr>
          <w:b/>
          <w:szCs w:val="16"/>
        </w:rPr>
        <w:t>Glossary</w:t>
      </w:r>
    </w:p>
    <w:p w:rsidR="002B6445" w:rsidRPr="002F3B41" w:rsidRDefault="00BA7221" w:rsidP="00402703">
      <w:pPr>
        <w:numPr>
          <w:ilvl w:val="0"/>
          <w:numId w:val="1"/>
        </w:numPr>
        <w:spacing w:after="0"/>
        <w:rPr>
          <w:szCs w:val="16"/>
          <w:lang w:val="en-US"/>
        </w:rPr>
      </w:pPr>
      <w:proofErr w:type="spellStart"/>
      <w:r w:rsidRPr="002F3B41">
        <w:rPr>
          <w:b/>
          <w:bCs/>
          <w:szCs w:val="16"/>
        </w:rPr>
        <w:t>Compulsary</w:t>
      </w:r>
      <w:proofErr w:type="spellEnd"/>
      <w:r w:rsidRPr="002F3B41">
        <w:rPr>
          <w:szCs w:val="16"/>
        </w:rPr>
        <w:t xml:space="preserve">: </w:t>
      </w:r>
      <w:r w:rsidRPr="002F3B41">
        <w:rPr>
          <w:szCs w:val="16"/>
          <w:lang w:val="en-US"/>
        </w:rPr>
        <w:t>that must be done because of a law or a rule.</w:t>
      </w:r>
      <w:r w:rsidRPr="002F3B41">
        <w:rPr>
          <w:szCs w:val="16"/>
        </w:rPr>
        <w:t xml:space="preserve"> </w:t>
      </w:r>
    </w:p>
    <w:p w:rsidR="002B6445" w:rsidRPr="002F3B41" w:rsidRDefault="00BA7221" w:rsidP="00402703">
      <w:pPr>
        <w:numPr>
          <w:ilvl w:val="0"/>
          <w:numId w:val="1"/>
        </w:numPr>
        <w:spacing w:after="0"/>
        <w:rPr>
          <w:szCs w:val="16"/>
          <w:lang w:val="en-US"/>
        </w:rPr>
      </w:pPr>
      <w:r w:rsidRPr="002F3B41">
        <w:rPr>
          <w:b/>
          <w:bCs/>
          <w:szCs w:val="16"/>
        </w:rPr>
        <w:t>By-product</w:t>
      </w:r>
      <w:r w:rsidRPr="002F3B41">
        <w:rPr>
          <w:szCs w:val="16"/>
        </w:rPr>
        <w:t xml:space="preserve">: </w:t>
      </w:r>
      <w:r w:rsidRPr="002F3B41">
        <w:rPr>
          <w:szCs w:val="16"/>
          <w:lang w:val="en-US"/>
        </w:rPr>
        <w:t>a substance that is produced during the process of making or destroying something else.</w:t>
      </w:r>
      <w:r w:rsidRPr="002F3B41">
        <w:rPr>
          <w:szCs w:val="16"/>
        </w:rPr>
        <w:t xml:space="preserve"> </w:t>
      </w:r>
    </w:p>
    <w:p w:rsidR="002B6445" w:rsidRPr="002F3B41" w:rsidRDefault="00BA7221" w:rsidP="00402703">
      <w:pPr>
        <w:numPr>
          <w:ilvl w:val="0"/>
          <w:numId w:val="1"/>
        </w:numPr>
        <w:spacing w:after="0"/>
        <w:rPr>
          <w:szCs w:val="16"/>
          <w:lang w:val="en-US"/>
        </w:rPr>
      </w:pPr>
      <w:r w:rsidRPr="002F3B41">
        <w:rPr>
          <w:b/>
          <w:bCs/>
          <w:szCs w:val="16"/>
        </w:rPr>
        <w:t>Dispose of</w:t>
      </w:r>
      <w:r w:rsidRPr="002F3B41">
        <w:rPr>
          <w:szCs w:val="16"/>
        </w:rPr>
        <w:t xml:space="preserve">: </w:t>
      </w:r>
      <w:r w:rsidRPr="002F3B41">
        <w:rPr>
          <w:szCs w:val="16"/>
          <w:lang w:val="en-US"/>
        </w:rPr>
        <w:t>to get rid of somebody/something that you do not want or cannot keep.</w:t>
      </w:r>
      <w:r w:rsidRPr="002F3B41">
        <w:rPr>
          <w:szCs w:val="16"/>
        </w:rPr>
        <w:t xml:space="preserve"> </w:t>
      </w:r>
    </w:p>
    <w:p w:rsidR="002B6445" w:rsidRPr="002F3B41" w:rsidRDefault="00BA7221" w:rsidP="00402703">
      <w:pPr>
        <w:numPr>
          <w:ilvl w:val="0"/>
          <w:numId w:val="1"/>
        </w:numPr>
        <w:spacing w:after="0"/>
        <w:rPr>
          <w:szCs w:val="16"/>
          <w:lang w:val="en-US"/>
        </w:rPr>
      </w:pPr>
      <w:r w:rsidRPr="002F3B41">
        <w:rPr>
          <w:b/>
          <w:bCs/>
          <w:szCs w:val="16"/>
        </w:rPr>
        <w:t>Wander:</w:t>
      </w:r>
      <w:r w:rsidRPr="002F3B41">
        <w:rPr>
          <w:szCs w:val="16"/>
          <w:lang w:val="en-US"/>
        </w:rPr>
        <w:t xml:space="preserve"> to walk slowly around or to a place, often without any particular sense of purpose or direction.</w:t>
      </w:r>
      <w:r w:rsidRPr="002F3B41">
        <w:rPr>
          <w:b/>
          <w:bCs/>
          <w:szCs w:val="16"/>
        </w:rPr>
        <w:t xml:space="preserve"> </w:t>
      </w:r>
    </w:p>
    <w:p w:rsidR="002B6445" w:rsidRPr="002F3B41" w:rsidRDefault="00BA7221" w:rsidP="00402703">
      <w:pPr>
        <w:numPr>
          <w:ilvl w:val="0"/>
          <w:numId w:val="1"/>
        </w:numPr>
        <w:spacing w:after="0"/>
        <w:rPr>
          <w:szCs w:val="16"/>
          <w:lang w:val="en-US"/>
        </w:rPr>
      </w:pPr>
      <w:r w:rsidRPr="002F3B41">
        <w:rPr>
          <w:b/>
          <w:bCs/>
          <w:szCs w:val="16"/>
        </w:rPr>
        <w:t>Warm-blooded</w:t>
      </w:r>
      <w:r w:rsidRPr="002F3B41">
        <w:rPr>
          <w:szCs w:val="16"/>
        </w:rPr>
        <w:t xml:space="preserve">: </w:t>
      </w:r>
      <w:r w:rsidRPr="002F3B41">
        <w:rPr>
          <w:szCs w:val="16"/>
          <w:lang w:val="en-US"/>
        </w:rPr>
        <w:t>(of animals) having a warm blood temperature that does not change if the temperature around them changes</w:t>
      </w:r>
      <w:r w:rsidRPr="002F3B41">
        <w:rPr>
          <w:szCs w:val="16"/>
        </w:rPr>
        <w:t xml:space="preserve"> </w:t>
      </w:r>
    </w:p>
    <w:p w:rsidR="002B6445" w:rsidRPr="002F3B41" w:rsidRDefault="00BA7221" w:rsidP="00402703">
      <w:pPr>
        <w:numPr>
          <w:ilvl w:val="0"/>
          <w:numId w:val="1"/>
        </w:numPr>
        <w:spacing w:after="0"/>
        <w:rPr>
          <w:szCs w:val="16"/>
          <w:lang w:val="it-IT"/>
        </w:rPr>
      </w:pPr>
      <w:r w:rsidRPr="002F3B41">
        <w:rPr>
          <w:b/>
          <w:bCs/>
          <w:szCs w:val="16"/>
        </w:rPr>
        <w:t>Moist:</w:t>
      </w:r>
      <w:r w:rsidRPr="002F3B41">
        <w:rPr>
          <w:szCs w:val="16"/>
          <w:lang w:val="it-IT"/>
        </w:rPr>
        <w:t xml:space="preserve"> </w:t>
      </w:r>
      <w:proofErr w:type="spellStart"/>
      <w:r w:rsidRPr="002F3B41">
        <w:rPr>
          <w:szCs w:val="16"/>
          <w:lang w:val="it-IT"/>
        </w:rPr>
        <w:t>slightly</w:t>
      </w:r>
      <w:proofErr w:type="spellEnd"/>
      <w:r w:rsidRPr="002F3B41">
        <w:rPr>
          <w:szCs w:val="16"/>
          <w:lang w:val="it-IT"/>
        </w:rPr>
        <w:t xml:space="preserve"> </w:t>
      </w:r>
      <w:proofErr w:type="spellStart"/>
      <w:r w:rsidRPr="002F3B41">
        <w:rPr>
          <w:szCs w:val="16"/>
          <w:lang w:val="it-IT"/>
        </w:rPr>
        <w:t>wet</w:t>
      </w:r>
      <w:proofErr w:type="spellEnd"/>
      <w:r w:rsidRPr="002F3B41">
        <w:rPr>
          <w:szCs w:val="16"/>
          <w:lang w:val="it-IT"/>
        </w:rPr>
        <w:t>.</w:t>
      </w:r>
      <w:r w:rsidRPr="002F3B41">
        <w:rPr>
          <w:b/>
          <w:bCs/>
          <w:szCs w:val="16"/>
        </w:rPr>
        <w:t xml:space="preserve"> </w:t>
      </w:r>
    </w:p>
    <w:p w:rsidR="002B6445" w:rsidRPr="002F3B41" w:rsidRDefault="00BA7221" w:rsidP="00402703">
      <w:pPr>
        <w:numPr>
          <w:ilvl w:val="0"/>
          <w:numId w:val="1"/>
        </w:numPr>
        <w:spacing w:after="0"/>
        <w:rPr>
          <w:szCs w:val="16"/>
          <w:lang w:val="it-IT"/>
        </w:rPr>
      </w:pPr>
      <w:r w:rsidRPr="002F3B41">
        <w:rPr>
          <w:b/>
          <w:bCs/>
          <w:szCs w:val="16"/>
        </w:rPr>
        <w:t xml:space="preserve">Chock-full: </w:t>
      </w:r>
      <w:proofErr w:type="spellStart"/>
      <w:r w:rsidRPr="002F3B41">
        <w:rPr>
          <w:szCs w:val="16"/>
          <w:lang w:val="it-IT"/>
        </w:rPr>
        <w:t>completely</w:t>
      </w:r>
      <w:proofErr w:type="spellEnd"/>
      <w:r w:rsidRPr="002F3B41">
        <w:rPr>
          <w:szCs w:val="16"/>
          <w:lang w:val="it-IT"/>
        </w:rPr>
        <w:t xml:space="preserve"> full.</w:t>
      </w:r>
      <w:r w:rsidRPr="002F3B41">
        <w:rPr>
          <w:b/>
          <w:bCs/>
          <w:szCs w:val="16"/>
        </w:rPr>
        <w:t xml:space="preserve"> </w:t>
      </w:r>
    </w:p>
    <w:p w:rsidR="002B6445" w:rsidRPr="002F3B41" w:rsidRDefault="00BA7221" w:rsidP="00402703">
      <w:pPr>
        <w:numPr>
          <w:ilvl w:val="0"/>
          <w:numId w:val="1"/>
        </w:numPr>
        <w:spacing w:after="0"/>
        <w:rPr>
          <w:szCs w:val="16"/>
          <w:lang w:val="en-US"/>
        </w:rPr>
      </w:pPr>
      <w:r w:rsidRPr="002F3B41">
        <w:rPr>
          <w:b/>
          <w:bCs/>
          <w:szCs w:val="16"/>
        </w:rPr>
        <w:t>Swap:</w:t>
      </w:r>
      <w:r w:rsidRPr="002F3B41">
        <w:rPr>
          <w:szCs w:val="16"/>
          <w:lang w:val="en-US"/>
        </w:rPr>
        <w:t xml:space="preserve"> to give something to somebody and receive something in exchange.</w:t>
      </w:r>
      <w:r w:rsidRPr="002F3B41">
        <w:rPr>
          <w:b/>
          <w:bCs/>
          <w:szCs w:val="16"/>
        </w:rPr>
        <w:t xml:space="preserve"> </w:t>
      </w:r>
    </w:p>
    <w:p w:rsidR="00402703" w:rsidRPr="002F3B41" w:rsidRDefault="00BA7221" w:rsidP="00402703">
      <w:pPr>
        <w:numPr>
          <w:ilvl w:val="0"/>
          <w:numId w:val="1"/>
        </w:numPr>
        <w:spacing w:after="0"/>
        <w:rPr>
          <w:szCs w:val="16"/>
          <w:lang w:val="en-US"/>
        </w:rPr>
      </w:pPr>
      <w:r w:rsidRPr="002F3B41">
        <w:rPr>
          <w:b/>
          <w:bCs/>
          <w:szCs w:val="16"/>
        </w:rPr>
        <w:t xml:space="preserve">Newt: </w:t>
      </w:r>
      <w:r w:rsidRPr="002F3B41">
        <w:rPr>
          <w:szCs w:val="16"/>
          <w:lang w:val="en-US"/>
        </w:rPr>
        <w:t xml:space="preserve">a small animal with short legs, a long tail </w:t>
      </w:r>
      <w:r w:rsidR="00402703" w:rsidRPr="002F3B41">
        <w:rPr>
          <w:szCs w:val="16"/>
          <w:lang w:val="en-US"/>
        </w:rPr>
        <w:t>and cold blood, that lives both in water and on land (= is an amphibian).</w:t>
      </w:r>
    </w:p>
    <w:p w:rsidR="00402703" w:rsidRPr="002F3B41" w:rsidRDefault="00402703" w:rsidP="00402703">
      <w:pPr>
        <w:spacing w:after="0"/>
        <w:rPr>
          <w:i/>
          <w:szCs w:val="16"/>
          <w:u w:val="single"/>
        </w:rPr>
      </w:pPr>
      <w:proofErr w:type="spellStart"/>
      <w:r w:rsidRPr="002F3B41">
        <w:rPr>
          <w:i/>
          <w:szCs w:val="16"/>
          <w:u w:val="single"/>
        </w:rPr>
        <w:t>Remeber</w:t>
      </w:r>
      <w:proofErr w:type="spellEnd"/>
      <w:r w:rsidRPr="002F3B41">
        <w:rPr>
          <w:i/>
          <w:szCs w:val="16"/>
          <w:u w:val="single"/>
        </w:rPr>
        <w:t>!</w:t>
      </w:r>
    </w:p>
    <w:p w:rsidR="00387F0C" w:rsidRPr="002F3B41" w:rsidRDefault="00387F0C" w:rsidP="00402703">
      <w:pPr>
        <w:spacing w:after="0"/>
        <w:rPr>
          <w:i/>
          <w:szCs w:val="16"/>
        </w:rPr>
        <w:sectPr w:rsidR="00387F0C" w:rsidRPr="002F3B41" w:rsidSect="00387F0C">
          <w:pgSz w:w="11906" w:h="16838"/>
          <w:pgMar w:top="720" w:right="720" w:bottom="720" w:left="720" w:header="708" w:footer="708" w:gutter="0"/>
          <w:cols w:space="708"/>
          <w:docGrid w:linePitch="360"/>
        </w:sectPr>
      </w:pPr>
    </w:p>
    <w:p w:rsidR="00402703" w:rsidRPr="002F3B41" w:rsidRDefault="00387F0C" w:rsidP="00402703">
      <w:pPr>
        <w:spacing w:after="0"/>
        <w:rPr>
          <w:i/>
          <w:szCs w:val="16"/>
        </w:rPr>
      </w:pPr>
      <w:r w:rsidRPr="002F3B41">
        <w:rPr>
          <w:i/>
          <w:szCs w:val="16"/>
        </w:rPr>
        <w:lastRenderedPageBreak/>
        <w:t>Alveo</w:t>
      </w:r>
      <w:r w:rsidR="00402703" w:rsidRPr="002F3B41">
        <w:rPr>
          <w:i/>
          <w:szCs w:val="16"/>
        </w:rPr>
        <w:t xml:space="preserve">lus </w:t>
      </w:r>
      <w:r w:rsidR="00402703" w:rsidRPr="002F3B41">
        <w:rPr>
          <w:i/>
          <w:szCs w:val="16"/>
        </w:rPr>
        <w:sym w:font="Wingdings" w:char="F0E0"/>
      </w:r>
      <w:r w:rsidR="00402703" w:rsidRPr="002F3B41">
        <w:rPr>
          <w:i/>
          <w:szCs w:val="16"/>
        </w:rPr>
        <w:t xml:space="preserve"> pl. Alveoli </w:t>
      </w:r>
    </w:p>
    <w:p w:rsidR="00402703" w:rsidRPr="002F3B41" w:rsidRDefault="00402703" w:rsidP="00402703">
      <w:pPr>
        <w:spacing w:after="0"/>
        <w:rPr>
          <w:i/>
          <w:szCs w:val="16"/>
        </w:rPr>
      </w:pPr>
      <w:r w:rsidRPr="002F3B41">
        <w:rPr>
          <w:i/>
          <w:szCs w:val="16"/>
        </w:rPr>
        <w:t xml:space="preserve">Bronchus </w:t>
      </w:r>
      <w:r w:rsidRPr="002F3B41">
        <w:rPr>
          <w:i/>
          <w:szCs w:val="16"/>
        </w:rPr>
        <w:sym w:font="Wingdings" w:char="F0E0"/>
      </w:r>
      <w:r w:rsidRPr="002F3B41">
        <w:rPr>
          <w:i/>
          <w:szCs w:val="16"/>
        </w:rPr>
        <w:t xml:space="preserve"> pl. Bronchi</w:t>
      </w:r>
    </w:p>
    <w:p w:rsidR="00402703" w:rsidRPr="002F3B41" w:rsidRDefault="00402703" w:rsidP="00402703">
      <w:pPr>
        <w:spacing w:after="0"/>
        <w:rPr>
          <w:i/>
          <w:szCs w:val="16"/>
        </w:rPr>
      </w:pPr>
      <w:r w:rsidRPr="002F3B41">
        <w:rPr>
          <w:i/>
          <w:szCs w:val="16"/>
        </w:rPr>
        <w:lastRenderedPageBreak/>
        <w:t>Wander / wonder</w:t>
      </w:r>
    </w:p>
    <w:p w:rsidR="00387F0C" w:rsidRPr="002F3B41" w:rsidRDefault="008649AE" w:rsidP="00402703">
      <w:pPr>
        <w:spacing w:after="0"/>
        <w:rPr>
          <w:i/>
          <w:szCs w:val="16"/>
        </w:rPr>
      </w:pPr>
      <w:r>
        <w:rPr>
          <w:i/>
          <w:szCs w:val="16"/>
        </w:rPr>
        <w:t>Warm-blooded: endo</w:t>
      </w:r>
      <w:r w:rsidR="00387F0C" w:rsidRPr="002F3B41">
        <w:rPr>
          <w:i/>
          <w:szCs w:val="16"/>
        </w:rPr>
        <w:t>thermic</w:t>
      </w:r>
      <w:r>
        <w:rPr>
          <w:i/>
          <w:szCs w:val="16"/>
        </w:rPr>
        <w:t>/homeothermic</w:t>
      </w:r>
    </w:p>
    <w:p w:rsidR="00387F0C" w:rsidRPr="00A42606" w:rsidRDefault="00387F0C" w:rsidP="00402703">
      <w:pPr>
        <w:spacing w:after="0"/>
        <w:rPr>
          <w:i/>
          <w:sz w:val="20"/>
          <w:szCs w:val="20"/>
        </w:rPr>
        <w:sectPr w:rsidR="00387F0C" w:rsidRPr="00A42606" w:rsidSect="00387F0C">
          <w:type w:val="continuous"/>
          <w:pgSz w:w="11906" w:h="16838"/>
          <w:pgMar w:top="720" w:right="720" w:bottom="720" w:left="720" w:header="708" w:footer="708" w:gutter="0"/>
          <w:cols w:num="2" w:space="708"/>
          <w:docGrid w:linePitch="360"/>
        </w:sectPr>
      </w:pPr>
    </w:p>
    <w:p w:rsidR="002F3B41" w:rsidRDefault="002F3B41" w:rsidP="00402703">
      <w:pPr>
        <w:spacing w:after="0"/>
        <w:rPr>
          <w:sz w:val="20"/>
          <w:szCs w:val="20"/>
          <w:u w:val="single"/>
        </w:rPr>
      </w:pPr>
    </w:p>
    <w:p w:rsidR="00387F0C" w:rsidRPr="002F3B41" w:rsidRDefault="00387F0C" w:rsidP="00402703">
      <w:pPr>
        <w:spacing w:after="0"/>
        <w:rPr>
          <w:sz w:val="20"/>
          <w:szCs w:val="20"/>
        </w:rPr>
      </w:pPr>
      <w:r w:rsidRPr="002F3B41">
        <w:rPr>
          <w:sz w:val="20"/>
          <w:szCs w:val="20"/>
        </w:rPr>
        <w:t>Now complete the crossword puzzle</w:t>
      </w:r>
    </w:p>
    <w:p w:rsidR="00387F0C" w:rsidRPr="00A42606" w:rsidRDefault="002F3B41" w:rsidP="00402703">
      <w:pPr>
        <w:spacing w:after="0"/>
        <w:rPr>
          <w:sz w:val="20"/>
          <w:szCs w:val="20"/>
        </w:rPr>
      </w:pPr>
      <w:r>
        <w:rPr>
          <w:noProof/>
          <w:sz w:val="20"/>
          <w:szCs w:val="20"/>
          <w:lang w:val="it-IT" w:eastAsia="it-IT"/>
        </w:rPr>
        <w:drawing>
          <wp:anchor distT="0" distB="0" distL="114300" distR="114300" simplePos="0" relativeHeight="251659264" behindDoc="0" locked="0" layoutInCell="1" allowOverlap="1">
            <wp:simplePos x="0" y="0"/>
            <wp:positionH relativeFrom="margin">
              <wp:align>center</wp:align>
            </wp:positionH>
            <wp:positionV relativeFrom="margin">
              <wp:posOffset>3228975</wp:posOffset>
            </wp:positionV>
            <wp:extent cx="6543675" cy="4962525"/>
            <wp:effectExtent l="19050" t="0" r="9525" b="0"/>
            <wp:wrapSquare wrapText="bothSides"/>
            <wp:docPr id="4" name="Immagine 1" descr="Crosswor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word (1).png"/>
                    <pic:cNvPicPr/>
                  </pic:nvPicPr>
                  <pic:blipFill>
                    <a:blip r:embed="rId7" cstate="print"/>
                    <a:srcRect l="5206" t="7343" r="7980" b="1086"/>
                    <a:stretch>
                      <a:fillRect/>
                    </a:stretch>
                  </pic:blipFill>
                  <pic:spPr>
                    <a:xfrm>
                      <a:off x="0" y="0"/>
                      <a:ext cx="6543675" cy="4962525"/>
                    </a:xfrm>
                    <a:prstGeom prst="rect">
                      <a:avLst/>
                    </a:prstGeom>
                  </pic:spPr>
                </pic:pic>
              </a:graphicData>
            </a:graphic>
          </wp:anchor>
        </w:drawing>
      </w:r>
    </w:p>
    <w:p w:rsidR="00F41964" w:rsidRPr="002F3B41" w:rsidRDefault="00A42606" w:rsidP="00F41964">
      <w:pPr>
        <w:spacing w:after="0"/>
        <w:rPr>
          <w:sz w:val="20"/>
          <w:szCs w:val="20"/>
        </w:rPr>
      </w:pPr>
      <w:r w:rsidRPr="002F3B41">
        <w:rPr>
          <w:sz w:val="20"/>
          <w:szCs w:val="20"/>
        </w:rPr>
        <w:t>Then</w:t>
      </w:r>
      <w:r w:rsidR="00F41964" w:rsidRPr="002F3B41">
        <w:rPr>
          <w:sz w:val="20"/>
          <w:szCs w:val="20"/>
        </w:rPr>
        <w:t xml:space="preserve">, working in </w:t>
      </w:r>
      <w:r w:rsidRPr="002F3B41">
        <w:rPr>
          <w:sz w:val="20"/>
          <w:szCs w:val="20"/>
        </w:rPr>
        <w:t>group</w:t>
      </w:r>
      <w:r w:rsidR="003F571C">
        <w:rPr>
          <w:sz w:val="20"/>
          <w:szCs w:val="20"/>
        </w:rPr>
        <w:t>s</w:t>
      </w:r>
      <w:r w:rsidR="00F41964" w:rsidRPr="002F3B41">
        <w:rPr>
          <w:sz w:val="20"/>
          <w:szCs w:val="20"/>
        </w:rPr>
        <w:t>, answer the following questions</w:t>
      </w:r>
    </w:p>
    <w:p w:rsidR="00F41964" w:rsidRPr="002F3B41" w:rsidRDefault="00F41964" w:rsidP="002F3B41">
      <w:pPr>
        <w:pStyle w:val="Paragrafoelenco"/>
        <w:numPr>
          <w:ilvl w:val="0"/>
          <w:numId w:val="2"/>
        </w:numPr>
        <w:spacing w:after="0"/>
        <w:ind w:left="426" w:hanging="426"/>
        <w:rPr>
          <w:sz w:val="20"/>
          <w:szCs w:val="20"/>
        </w:rPr>
      </w:pPr>
      <w:r w:rsidRPr="002F3B41">
        <w:rPr>
          <w:sz w:val="20"/>
          <w:szCs w:val="20"/>
        </w:rPr>
        <w:t>Which are the animals mentioned in the video tha</w:t>
      </w:r>
      <w:r w:rsidR="001300D3" w:rsidRPr="002F3B41">
        <w:rPr>
          <w:sz w:val="20"/>
          <w:szCs w:val="20"/>
        </w:rPr>
        <w:t>t breath thanks to simple diffus</w:t>
      </w:r>
      <w:r w:rsidRPr="002F3B41">
        <w:rPr>
          <w:sz w:val="20"/>
          <w:szCs w:val="20"/>
        </w:rPr>
        <w:t>ion and the ones that need both simple diffusion and lungs or gill to respire?</w:t>
      </w:r>
    </w:p>
    <w:p w:rsidR="00387F0C" w:rsidRPr="002F3B41" w:rsidRDefault="00F41964" w:rsidP="00F41964">
      <w:pPr>
        <w:pStyle w:val="Paragrafoelenco"/>
        <w:numPr>
          <w:ilvl w:val="0"/>
          <w:numId w:val="2"/>
        </w:numPr>
        <w:spacing w:after="0"/>
        <w:ind w:left="426" w:hanging="426"/>
        <w:rPr>
          <w:sz w:val="20"/>
          <w:szCs w:val="20"/>
        </w:rPr>
      </w:pPr>
      <w:r w:rsidRPr="002F3B41">
        <w:rPr>
          <w:sz w:val="20"/>
          <w:szCs w:val="20"/>
        </w:rPr>
        <w:t>Why can’t we use simple diffusion instead of respiration to take in oxygen?</w:t>
      </w:r>
    </w:p>
    <w:p w:rsidR="00F41964" w:rsidRPr="002F3B41" w:rsidRDefault="00F41964" w:rsidP="00F41964">
      <w:pPr>
        <w:pStyle w:val="Paragrafoelenco"/>
        <w:numPr>
          <w:ilvl w:val="0"/>
          <w:numId w:val="2"/>
        </w:numPr>
        <w:spacing w:after="0"/>
        <w:ind w:left="426" w:hanging="426"/>
        <w:rPr>
          <w:sz w:val="20"/>
          <w:szCs w:val="20"/>
        </w:rPr>
      </w:pPr>
      <w:r w:rsidRPr="002F3B41">
        <w:rPr>
          <w:sz w:val="20"/>
          <w:szCs w:val="20"/>
        </w:rPr>
        <w:t>How does the air enter and exit from our lungs?</w:t>
      </w:r>
    </w:p>
    <w:p w:rsidR="00F41964" w:rsidRDefault="00F41964" w:rsidP="00F41964">
      <w:pPr>
        <w:pStyle w:val="Paragrafoelenco"/>
        <w:spacing w:after="0"/>
        <w:rPr>
          <w:sz w:val="20"/>
          <w:szCs w:val="20"/>
        </w:rPr>
      </w:pPr>
    </w:p>
    <w:p w:rsidR="00F41964" w:rsidRPr="002F3B41" w:rsidRDefault="002F3B41" w:rsidP="00F41964">
      <w:pPr>
        <w:pStyle w:val="Paragrafoelenco"/>
        <w:spacing w:after="0"/>
        <w:ind w:left="0"/>
        <w:rPr>
          <w:sz w:val="20"/>
          <w:szCs w:val="20"/>
        </w:rPr>
      </w:pPr>
      <w:r w:rsidRPr="002F3B41">
        <w:rPr>
          <w:noProof/>
          <w:sz w:val="20"/>
          <w:szCs w:val="20"/>
          <w:lang w:val="it-IT" w:eastAsia="it-IT"/>
        </w:rPr>
        <w:lastRenderedPageBreak/>
        <w:drawing>
          <wp:anchor distT="0" distB="0" distL="114300" distR="114300" simplePos="0" relativeHeight="251661312" behindDoc="0" locked="0" layoutInCell="1" allowOverlap="1">
            <wp:simplePos x="0" y="0"/>
            <wp:positionH relativeFrom="margin">
              <wp:posOffset>4057650</wp:posOffset>
            </wp:positionH>
            <wp:positionV relativeFrom="margin">
              <wp:posOffset>-333375</wp:posOffset>
            </wp:positionV>
            <wp:extent cx="2476500" cy="2057400"/>
            <wp:effectExtent l="19050" t="0" r="0" b="0"/>
            <wp:wrapSquare wrapText="bothSides"/>
            <wp:docPr id="5"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8" cstate="print"/>
                    <a:srcRect l="9316" t="8413" r="11533" b="5174"/>
                    <a:stretch/>
                  </pic:blipFill>
                  <pic:spPr bwMode="auto">
                    <a:xfrm>
                      <a:off x="0" y="0"/>
                      <a:ext cx="2476500" cy="20574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F571C">
        <w:rPr>
          <w:sz w:val="20"/>
          <w:szCs w:val="20"/>
        </w:rPr>
        <w:t>Label the drawing</w:t>
      </w:r>
      <w:r w:rsidR="001F4CDA" w:rsidRPr="002F3B41">
        <w:rPr>
          <w:sz w:val="20"/>
          <w:szCs w:val="20"/>
        </w:rPr>
        <w:t xml:space="preserve"> </w:t>
      </w:r>
      <w:r w:rsidR="00F41964" w:rsidRPr="002F3B41">
        <w:rPr>
          <w:sz w:val="20"/>
          <w:szCs w:val="20"/>
        </w:rPr>
        <w:t>with the correct terms:</w:t>
      </w:r>
    </w:p>
    <w:p w:rsidR="00F41964" w:rsidRPr="002F3B41" w:rsidRDefault="00F41964" w:rsidP="00F41964">
      <w:pPr>
        <w:pStyle w:val="Paragrafoelenco"/>
        <w:numPr>
          <w:ilvl w:val="0"/>
          <w:numId w:val="6"/>
        </w:numPr>
        <w:spacing w:after="0"/>
        <w:rPr>
          <w:szCs w:val="16"/>
        </w:rPr>
      </w:pPr>
      <w:r w:rsidRPr="002F3B41">
        <w:rPr>
          <w:szCs w:val="16"/>
        </w:rPr>
        <w:t>DEOXYGENATED BLOOD IN</w:t>
      </w:r>
    </w:p>
    <w:p w:rsidR="001F4CDA" w:rsidRPr="002F3B41" w:rsidRDefault="001F4CDA" w:rsidP="00F41964">
      <w:pPr>
        <w:pStyle w:val="Paragrafoelenco"/>
        <w:numPr>
          <w:ilvl w:val="0"/>
          <w:numId w:val="6"/>
        </w:numPr>
        <w:spacing w:after="0"/>
        <w:rPr>
          <w:szCs w:val="16"/>
        </w:rPr>
      </w:pPr>
      <w:r w:rsidRPr="002F3B41">
        <w:rPr>
          <w:szCs w:val="16"/>
        </w:rPr>
        <w:t>OXYGENATED BLOOD OUT</w:t>
      </w:r>
    </w:p>
    <w:p w:rsidR="001F4CDA" w:rsidRPr="002F3B41" w:rsidRDefault="001F4CDA" w:rsidP="00F41964">
      <w:pPr>
        <w:pStyle w:val="Paragrafoelenco"/>
        <w:numPr>
          <w:ilvl w:val="0"/>
          <w:numId w:val="6"/>
        </w:numPr>
        <w:spacing w:after="0"/>
        <w:rPr>
          <w:szCs w:val="16"/>
        </w:rPr>
      </w:pPr>
      <w:r w:rsidRPr="002F3B41">
        <w:rPr>
          <w:szCs w:val="16"/>
        </w:rPr>
        <w:t>AIR OUT</w:t>
      </w:r>
    </w:p>
    <w:p w:rsidR="001F4CDA" w:rsidRPr="002F3B41" w:rsidRDefault="001F4CDA" w:rsidP="001F4CDA">
      <w:pPr>
        <w:pStyle w:val="Paragrafoelenco"/>
        <w:numPr>
          <w:ilvl w:val="0"/>
          <w:numId w:val="6"/>
        </w:numPr>
        <w:spacing w:after="0"/>
        <w:rPr>
          <w:szCs w:val="16"/>
        </w:rPr>
      </w:pPr>
      <w:r w:rsidRPr="002F3B41">
        <w:rPr>
          <w:szCs w:val="16"/>
        </w:rPr>
        <w:t>AIR IN</w:t>
      </w:r>
    </w:p>
    <w:p w:rsidR="001F4CDA" w:rsidRPr="002F3B41" w:rsidRDefault="001F4CDA" w:rsidP="00F41964">
      <w:pPr>
        <w:pStyle w:val="Paragrafoelenco"/>
        <w:numPr>
          <w:ilvl w:val="0"/>
          <w:numId w:val="6"/>
        </w:numPr>
        <w:spacing w:after="0"/>
        <w:rPr>
          <w:szCs w:val="16"/>
        </w:rPr>
      </w:pPr>
      <w:r w:rsidRPr="002F3B41">
        <w:rPr>
          <w:szCs w:val="16"/>
        </w:rPr>
        <w:t>RED BLOOD CELLS IN CAPILLARY</w:t>
      </w:r>
    </w:p>
    <w:p w:rsidR="001F4CDA" w:rsidRPr="002F3B41" w:rsidRDefault="001F4CDA" w:rsidP="00F41964">
      <w:pPr>
        <w:pStyle w:val="Paragrafoelenco"/>
        <w:numPr>
          <w:ilvl w:val="0"/>
          <w:numId w:val="6"/>
        </w:numPr>
        <w:spacing w:after="0"/>
        <w:rPr>
          <w:szCs w:val="16"/>
        </w:rPr>
      </w:pPr>
      <w:r w:rsidRPr="002F3B41">
        <w:rPr>
          <w:szCs w:val="16"/>
        </w:rPr>
        <w:t>CO</w:t>
      </w:r>
      <w:r w:rsidRPr="002F3B41">
        <w:rPr>
          <w:szCs w:val="16"/>
          <w:vertAlign w:val="subscript"/>
        </w:rPr>
        <w:t>2</w:t>
      </w:r>
      <w:r w:rsidRPr="002F3B41">
        <w:rPr>
          <w:szCs w:val="16"/>
        </w:rPr>
        <w:t xml:space="preserve"> OUT</w:t>
      </w:r>
    </w:p>
    <w:p w:rsidR="001F4CDA" w:rsidRPr="002F3B41" w:rsidRDefault="001F4CDA" w:rsidP="00F41964">
      <w:pPr>
        <w:pStyle w:val="Paragrafoelenco"/>
        <w:numPr>
          <w:ilvl w:val="0"/>
          <w:numId w:val="6"/>
        </w:numPr>
        <w:spacing w:after="0"/>
        <w:rPr>
          <w:szCs w:val="16"/>
        </w:rPr>
      </w:pPr>
      <w:r w:rsidRPr="002F3B41">
        <w:rPr>
          <w:szCs w:val="16"/>
        </w:rPr>
        <w:t>O</w:t>
      </w:r>
      <w:r w:rsidRPr="002F3B41">
        <w:rPr>
          <w:szCs w:val="16"/>
          <w:vertAlign w:val="subscript"/>
        </w:rPr>
        <w:t>2</w:t>
      </w:r>
      <w:r w:rsidRPr="002F3B41">
        <w:rPr>
          <w:szCs w:val="16"/>
        </w:rPr>
        <w:t xml:space="preserve"> IN</w:t>
      </w:r>
    </w:p>
    <w:p w:rsidR="000D3032" w:rsidRDefault="000D3032" w:rsidP="00F41964">
      <w:pPr>
        <w:pStyle w:val="Paragrafoelenco"/>
        <w:spacing w:after="0"/>
        <w:rPr>
          <w:sz w:val="20"/>
          <w:szCs w:val="20"/>
        </w:rPr>
      </w:pPr>
    </w:p>
    <w:p w:rsidR="002F3B41" w:rsidRDefault="002F3B41" w:rsidP="00A42606">
      <w:pPr>
        <w:pStyle w:val="Paragrafoelenco"/>
        <w:spacing w:after="0"/>
        <w:ind w:left="0"/>
        <w:rPr>
          <w:b/>
          <w:sz w:val="20"/>
          <w:szCs w:val="20"/>
        </w:rPr>
      </w:pPr>
    </w:p>
    <w:p w:rsidR="000D5599" w:rsidRPr="00A42606" w:rsidRDefault="000D5599" w:rsidP="00A42606">
      <w:pPr>
        <w:pStyle w:val="Paragrafoelenco"/>
        <w:spacing w:after="0"/>
        <w:ind w:left="0"/>
        <w:rPr>
          <w:b/>
          <w:sz w:val="20"/>
          <w:szCs w:val="20"/>
        </w:rPr>
      </w:pPr>
      <w:r w:rsidRPr="00A42606">
        <w:rPr>
          <w:b/>
          <w:sz w:val="20"/>
          <w:szCs w:val="20"/>
        </w:rPr>
        <w:t>ACTIVITY 2</w:t>
      </w:r>
    </w:p>
    <w:p w:rsidR="000D5599" w:rsidRDefault="000D3032" w:rsidP="00487B0D">
      <w:pPr>
        <w:pStyle w:val="Paragrafoelenco"/>
        <w:spacing w:after="0"/>
        <w:ind w:left="0"/>
        <w:rPr>
          <w:sz w:val="20"/>
          <w:szCs w:val="20"/>
        </w:rPr>
      </w:pPr>
      <w:r w:rsidRPr="000D3032">
        <w:rPr>
          <w:sz w:val="20"/>
          <w:szCs w:val="20"/>
        </w:rPr>
        <w:t>Read the text about circulatory pathways in vertebrates and complete the matching exercise</w:t>
      </w:r>
      <w:r>
        <w:rPr>
          <w:sz w:val="20"/>
          <w:szCs w:val="20"/>
        </w:rPr>
        <w:t>.</w:t>
      </w:r>
    </w:p>
    <w:p w:rsidR="000D3032" w:rsidRDefault="000D3032" w:rsidP="00487B0D">
      <w:pPr>
        <w:pStyle w:val="Paragrafoelenco"/>
        <w:spacing w:after="0"/>
        <w:ind w:left="0"/>
        <w:rPr>
          <w:b/>
          <w:sz w:val="20"/>
          <w:szCs w:val="20"/>
        </w:rPr>
      </w:pPr>
    </w:p>
    <w:p w:rsidR="000D5599" w:rsidRPr="00ED46B4" w:rsidRDefault="000D5599" w:rsidP="00487B0D">
      <w:pPr>
        <w:pStyle w:val="Paragrafoelenco"/>
        <w:spacing w:after="0"/>
        <w:ind w:left="0"/>
        <w:jc w:val="both"/>
        <w:rPr>
          <w:rFonts w:ascii="Verdana" w:hAnsi="Verdana"/>
          <w:sz w:val="20"/>
          <w:szCs w:val="20"/>
          <w:lang w:val="en-US"/>
        </w:rPr>
      </w:pPr>
      <w:r w:rsidRPr="00ED46B4">
        <w:rPr>
          <w:rFonts w:ascii="Verdana" w:hAnsi="Verdana"/>
          <w:sz w:val="20"/>
          <w:szCs w:val="20"/>
          <w:lang w:val="en-US"/>
        </w:rPr>
        <w:t>Two different types of circulatory pathways are seen among vertebrate animals.</w:t>
      </w:r>
    </w:p>
    <w:p w:rsidR="000D5599" w:rsidRPr="00ED46B4" w:rsidRDefault="000D5599" w:rsidP="00487B0D">
      <w:pPr>
        <w:pStyle w:val="Paragrafoelenco"/>
        <w:spacing w:after="0"/>
        <w:ind w:left="0"/>
        <w:jc w:val="both"/>
        <w:rPr>
          <w:rFonts w:ascii="Verdana" w:hAnsi="Verdana"/>
          <w:sz w:val="20"/>
          <w:szCs w:val="20"/>
          <w:lang w:val="en-US"/>
        </w:rPr>
      </w:pPr>
      <w:r w:rsidRPr="00ED46B4">
        <w:rPr>
          <w:rFonts w:ascii="Verdana" w:hAnsi="Verdana"/>
          <w:sz w:val="20"/>
          <w:szCs w:val="20"/>
          <w:lang w:val="en-US"/>
        </w:rPr>
        <w:t>- Fishes have a single-loop system in which the heart only pumps the blood to the gills.</w:t>
      </w:r>
    </w:p>
    <w:p w:rsidR="000D5599" w:rsidRPr="00ED46B4" w:rsidRDefault="000D5599" w:rsidP="00487B0D">
      <w:pPr>
        <w:pStyle w:val="Paragrafoelenco"/>
        <w:spacing w:after="0"/>
        <w:ind w:left="0"/>
        <w:jc w:val="both"/>
        <w:rPr>
          <w:rFonts w:ascii="Verdana" w:hAnsi="Verdana"/>
          <w:sz w:val="20"/>
          <w:szCs w:val="20"/>
          <w:lang w:val="en-US"/>
        </w:rPr>
      </w:pPr>
      <w:r w:rsidRPr="00ED46B4">
        <w:rPr>
          <w:rFonts w:ascii="Verdana" w:hAnsi="Verdana"/>
          <w:sz w:val="20"/>
          <w:szCs w:val="20"/>
          <w:lang w:val="en-US"/>
        </w:rPr>
        <w:t>- The other vertebrates have a two-circuit (double-loop) circulatory pathway.</w:t>
      </w:r>
    </w:p>
    <w:p w:rsidR="000D5599" w:rsidRPr="00ED46B4" w:rsidRDefault="000D5599" w:rsidP="00487B0D">
      <w:pPr>
        <w:pStyle w:val="Paragrafoelenco"/>
        <w:numPr>
          <w:ilvl w:val="0"/>
          <w:numId w:val="9"/>
        </w:numPr>
        <w:spacing w:after="0"/>
        <w:ind w:left="0" w:firstLine="0"/>
        <w:rPr>
          <w:rFonts w:ascii="Verdana" w:hAnsi="Verdana"/>
          <w:sz w:val="20"/>
          <w:szCs w:val="20"/>
          <w:lang w:val="en-US"/>
        </w:rPr>
      </w:pPr>
      <w:r w:rsidRPr="00ED46B4">
        <w:rPr>
          <w:rFonts w:ascii="Verdana" w:hAnsi="Verdana"/>
          <w:sz w:val="20"/>
          <w:szCs w:val="20"/>
          <w:lang w:val="en-US"/>
        </w:rPr>
        <w:t>In the systemic circuit, the heart pumps blood to all parts of the body except the lungs.</w:t>
      </w:r>
    </w:p>
    <w:p w:rsidR="000D5599" w:rsidRPr="00ED46B4" w:rsidRDefault="000D5599" w:rsidP="00487B0D">
      <w:pPr>
        <w:pStyle w:val="Paragrafoelenco"/>
        <w:numPr>
          <w:ilvl w:val="0"/>
          <w:numId w:val="9"/>
        </w:numPr>
        <w:spacing w:after="0"/>
        <w:ind w:left="0" w:firstLine="0"/>
        <w:rPr>
          <w:rFonts w:ascii="Verdana" w:hAnsi="Verdana"/>
          <w:sz w:val="20"/>
          <w:szCs w:val="20"/>
          <w:lang w:val="en-US"/>
        </w:rPr>
      </w:pPr>
      <w:r w:rsidRPr="00ED46B4">
        <w:rPr>
          <w:rFonts w:ascii="Verdana" w:hAnsi="Verdana"/>
          <w:sz w:val="20"/>
          <w:szCs w:val="20"/>
          <w:lang w:val="en-US"/>
        </w:rPr>
        <w:t>The pulmonary circuit pumps blood to the lungs.</w:t>
      </w:r>
    </w:p>
    <w:p w:rsidR="000D5599" w:rsidRPr="00ED46B4" w:rsidRDefault="000D3032" w:rsidP="00487B0D">
      <w:pPr>
        <w:pStyle w:val="Paragrafoelenco"/>
        <w:spacing w:after="0"/>
        <w:ind w:left="0"/>
        <w:jc w:val="both"/>
        <w:rPr>
          <w:rFonts w:ascii="Verdana" w:hAnsi="Verdana"/>
          <w:sz w:val="20"/>
          <w:szCs w:val="20"/>
        </w:rPr>
      </w:pPr>
      <w:r w:rsidRPr="00ED46B4">
        <w:rPr>
          <w:rFonts w:ascii="Verdana" w:hAnsi="Verdana"/>
          <w:sz w:val="20"/>
          <w:szCs w:val="20"/>
        </w:rPr>
        <w:t>In amphibians and reptiles a</w:t>
      </w:r>
      <w:r w:rsidR="000D5599" w:rsidRPr="00ED46B4">
        <w:rPr>
          <w:rFonts w:ascii="Verdana" w:hAnsi="Verdana"/>
          <w:sz w:val="20"/>
          <w:szCs w:val="20"/>
        </w:rPr>
        <w:t xml:space="preserve"> single ventricle pumps blood in the pulmonary circuit to the lungs, and in the systemic circuit to the rest of the body.</w:t>
      </w:r>
    </w:p>
    <w:p w:rsidR="000D5599" w:rsidRPr="00ED46B4" w:rsidRDefault="000D5599" w:rsidP="00487B0D">
      <w:pPr>
        <w:pStyle w:val="Paragrafoelenco"/>
        <w:spacing w:after="0"/>
        <w:ind w:left="0"/>
        <w:jc w:val="both"/>
        <w:rPr>
          <w:rFonts w:ascii="Verdana" w:hAnsi="Verdana"/>
          <w:sz w:val="20"/>
          <w:szCs w:val="20"/>
        </w:rPr>
      </w:pPr>
      <w:r w:rsidRPr="00ED46B4">
        <w:rPr>
          <w:rFonts w:ascii="Verdana" w:hAnsi="Verdana"/>
          <w:sz w:val="20"/>
          <w:szCs w:val="20"/>
        </w:rPr>
        <w:t>Both oxygen-rich and oxygen-poor blood enter a single ventricle.</w:t>
      </w:r>
    </w:p>
    <w:p w:rsidR="000D5599" w:rsidRPr="00ED46B4" w:rsidRDefault="000D5599" w:rsidP="00487B0D">
      <w:pPr>
        <w:pStyle w:val="Paragrafoelenco"/>
        <w:spacing w:after="0"/>
        <w:ind w:left="0"/>
        <w:jc w:val="both"/>
        <w:rPr>
          <w:rFonts w:ascii="Verdana" w:hAnsi="Verdana"/>
          <w:sz w:val="20"/>
          <w:szCs w:val="20"/>
        </w:rPr>
      </w:pPr>
      <w:r w:rsidRPr="00ED46B4">
        <w:rPr>
          <w:rFonts w:ascii="Verdana" w:hAnsi="Verdana"/>
          <w:sz w:val="20"/>
          <w:szCs w:val="20"/>
        </w:rPr>
        <w:t>In some reptiles (i.e.</w:t>
      </w:r>
      <w:r w:rsidR="000D3032" w:rsidRPr="00ED46B4">
        <w:rPr>
          <w:rFonts w:ascii="Verdana" w:hAnsi="Verdana"/>
          <w:sz w:val="20"/>
          <w:szCs w:val="20"/>
        </w:rPr>
        <w:t xml:space="preserve"> crocodiles), </w:t>
      </w:r>
      <w:r w:rsidRPr="00ED46B4">
        <w:rPr>
          <w:rFonts w:ascii="Verdana" w:hAnsi="Verdana"/>
          <w:sz w:val="20"/>
          <w:szCs w:val="20"/>
        </w:rPr>
        <w:t xml:space="preserve">birds and mammals, </w:t>
      </w:r>
      <w:r w:rsidR="003E4BCB" w:rsidRPr="00ED46B4">
        <w:rPr>
          <w:rFonts w:ascii="Verdana" w:hAnsi="Verdana"/>
          <w:sz w:val="20"/>
          <w:szCs w:val="20"/>
        </w:rPr>
        <w:t xml:space="preserve">a septum completely </w:t>
      </w:r>
      <w:r w:rsidRPr="00ED46B4">
        <w:rPr>
          <w:rFonts w:ascii="Verdana" w:hAnsi="Verdana"/>
          <w:sz w:val="20"/>
          <w:szCs w:val="20"/>
        </w:rPr>
        <w:t>separates the ventricles.</w:t>
      </w:r>
    </w:p>
    <w:p w:rsidR="000D5599" w:rsidRPr="00ED46B4" w:rsidRDefault="000D5599" w:rsidP="00487B0D">
      <w:pPr>
        <w:pStyle w:val="Paragrafoelenco"/>
        <w:spacing w:after="0"/>
        <w:ind w:left="0"/>
        <w:jc w:val="both"/>
        <w:rPr>
          <w:rFonts w:ascii="Verdana" w:hAnsi="Verdana"/>
          <w:sz w:val="20"/>
          <w:szCs w:val="20"/>
        </w:rPr>
      </w:pPr>
      <w:r w:rsidRPr="00ED46B4">
        <w:rPr>
          <w:rFonts w:ascii="Verdana" w:hAnsi="Verdana"/>
          <w:sz w:val="20"/>
          <w:szCs w:val="20"/>
        </w:rPr>
        <w:t>This means that these animals have a complete separation of the pulmonary and systemic circuits.</w:t>
      </w:r>
    </w:p>
    <w:p w:rsidR="000D5599" w:rsidRPr="00ED46B4" w:rsidRDefault="000D5599" w:rsidP="00487B0D">
      <w:pPr>
        <w:pStyle w:val="Paragrafoelenco"/>
        <w:spacing w:after="0"/>
        <w:ind w:left="0"/>
        <w:jc w:val="both"/>
        <w:rPr>
          <w:rFonts w:ascii="Verdana" w:hAnsi="Verdana"/>
          <w:sz w:val="20"/>
          <w:szCs w:val="20"/>
        </w:rPr>
      </w:pPr>
      <w:r w:rsidRPr="00ED46B4">
        <w:rPr>
          <w:rFonts w:ascii="Verdana" w:hAnsi="Verdana"/>
          <w:sz w:val="20"/>
          <w:szCs w:val="20"/>
        </w:rPr>
        <w:t>Good oxygen delivery is needed for their active way of life and the maintenance of a warm internal temperature.</w:t>
      </w:r>
    </w:p>
    <w:p w:rsidR="002F3B41" w:rsidRDefault="002F3B41" w:rsidP="00487B0D">
      <w:pPr>
        <w:pStyle w:val="Paragrafoelenco"/>
        <w:spacing w:after="0"/>
        <w:ind w:left="0"/>
        <w:rPr>
          <w:sz w:val="20"/>
          <w:szCs w:val="20"/>
        </w:rPr>
      </w:pPr>
    </w:p>
    <w:p w:rsidR="00002C07" w:rsidRPr="002F3B41" w:rsidRDefault="00972F80" w:rsidP="00487B0D">
      <w:pPr>
        <w:pStyle w:val="Paragrafoelenco"/>
        <w:spacing w:after="0"/>
        <w:ind w:left="0"/>
        <w:rPr>
          <w:sz w:val="20"/>
          <w:szCs w:val="20"/>
        </w:rPr>
      </w:pPr>
      <w:r>
        <w:rPr>
          <w:sz w:val="20"/>
          <w:szCs w:val="20"/>
        </w:rPr>
        <w:t>In pairs m</w:t>
      </w:r>
      <w:r w:rsidR="000D3032" w:rsidRPr="002F3B41">
        <w:rPr>
          <w:sz w:val="20"/>
          <w:szCs w:val="20"/>
        </w:rPr>
        <w:t xml:space="preserve">atch each circulatory pathway with the animal/s it belongs to. </w:t>
      </w:r>
      <w:r w:rsidR="000D3032" w:rsidRPr="002F3B41">
        <w:rPr>
          <w:sz w:val="20"/>
          <w:szCs w:val="20"/>
        </w:rPr>
        <w:br/>
      </w:r>
      <w:r w:rsidR="003F571C">
        <w:rPr>
          <w:sz w:val="20"/>
          <w:szCs w:val="20"/>
        </w:rPr>
        <w:t>Then in groups discuss</w:t>
      </w:r>
      <w:r>
        <w:rPr>
          <w:sz w:val="20"/>
          <w:szCs w:val="20"/>
        </w:rPr>
        <w:t xml:space="preserve"> your choice</w:t>
      </w:r>
      <w:r w:rsidR="000D3032" w:rsidRPr="002F3B41">
        <w:rPr>
          <w:sz w:val="20"/>
          <w:szCs w:val="20"/>
        </w:rPr>
        <w:t>.</w:t>
      </w:r>
    </w:p>
    <w:p w:rsidR="000D5599" w:rsidRDefault="000D5599" w:rsidP="000D5599">
      <w:pPr>
        <w:pStyle w:val="Paragrafoelenco"/>
        <w:spacing w:after="0"/>
        <w:rPr>
          <w:sz w:val="20"/>
          <w:szCs w:val="20"/>
        </w:rPr>
      </w:pPr>
    </w:p>
    <w:p w:rsidR="000D5599" w:rsidRDefault="000D5599" w:rsidP="000D5599">
      <w:pPr>
        <w:pStyle w:val="Paragrafoelenco"/>
        <w:spacing w:after="0"/>
        <w:rPr>
          <w:sz w:val="20"/>
          <w:szCs w:val="20"/>
        </w:rPr>
      </w:pPr>
    </w:p>
    <w:p w:rsidR="007B5211" w:rsidRDefault="00BA666F" w:rsidP="00C21521">
      <w:pPr>
        <w:pStyle w:val="Paragrafoelenco"/>
        <w:spacing w:after="0"/>
        <w:rPr>
          <w:sz w:val="20"/>
          <w:szCs w:val="20"/>
        </w:rPr>
      </w:pPr>
      <w:r w:rsidRPr="00BA666F">
        <w:rPr>
          <w:noProof/>
        </w:rPr>
        <w:pict>
          <v:shapetype id="_x0000_t202" coordsize="21600,21600" o:spt="202" path="m,l,21600r21600,l21600,xe">
            <v:stroke joinstyle="miter"/>
            <v:path gradientshapeok="t" o:connecttype="rect"/>
          </v:shapetype>
          <v:shape id="_x0000_s1032" type="#_x0000_t202" style="position:absolute;left:0;text-align:left;margin-left:313.5pt;margin-top:5.6pt;width:24.5pt;height:21.2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CSsn+GLgIAAFYEAAAOAAAAAAAAAAAAAAAAAC4CAABkcnMv&#10;ZTJvRG9jLnhtbFBLAQItABQABgAIAAAAIQD9LzLW2wAAAAUBAAAPAAAAAAAAAAAAAAAAAIgEAABk&#10;cnMvZG93bnJldi54bWxQSwUGAAAAAAQABADzAAAAkAUAAAAA&#10;">
            <v:textbox style="mso-next-textbox:#_x0000_s1032">
              <w:txbxContent>
                <w:p w:rsidR="00727891" w:rsidRPr="00727891" w:rsidRDefault="00727891">
                  <w:pPr>
                    <w:rPr>
                      <w:lang w:val="it-IT"/>
                    </w:rPr>
                  </w:pPr>
                  <w:r>
                    <w:t>C</w:t>
                  </w:r>
                </w:p>
              </w:txbxContent>
            </v:textbox>
          </v:shape>
        </w:pict>
      </w:r>
      <w:r w:rsidRPr="00BA666F">
        <w:rPr>
          <w:noProof/>
          <w:lang w:val="it-IT" w:eastAsia="it-IT"/>
        </w:rPr>
        <w:pict>
          <v:shape id="_x0000_s1035" type="#_x0000_t202" style="position:absolute;left:0;text-align:left;margin-left:192.5pt;margin-top:6.35pt;width:24.5pt;height:21.2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CSsn+GLgIAAFYEAAAOAAAAAAAAAAAAAAAAAC4CAABkcnMv&#10;ZTJvRG9jLnhtbFBLAQItABQABgAIAAAAIQD9LzLW2wAAAAUBAAAPAAAAAAAAAAAAAAAAAIgEAABk&#10;cnMvZG93bnJldi54bWxQSwUGAAAAAAQABADzAAAAkAUAAAAA&#10;">
            <v:textbox style="mso-next-textbox:#_x0000_s1035">
              <w:txbxContent>
                <w:p w:rsidR="000D3032" w:rsidRPr="000D3032" w:rsidRDefault="000D3032" w:rsidP="000D3032">
                  <w:pPr>
                    <w:rPr>
                      <w:lang w:val="it-IT"/>
                    </w:rPr>
                  </w:pPr>
                  <w:r>
                    <w:rPr>
                      <w:lang w:val="it-IT"/>
                    </w:rPr>
                    <w:t>B</w:t>
                  </w:r>
                </w:p>
              </w:txbxContent>
            </v:textbox>
          </v:shape>
        </w:pict>
      </w:r>
      <w:r w:rsidRPr="00BA666F">
        <w:rPr>
          <w:noProof/>
          <w:lang w:val="it-IT" w:eastAsia="it-IT"/>
        </w:rPr>
        <w:pict>
          <v:shape id="_x0000_s1036" type="#_x0000_t202" style="position:absolute;left:0;text-align:left;margin-left:63.5pt;margin-top:5.6pt;width:24.5pt;height:21.2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CSsn+GLgIAAFYEAAAOAAAAAAAAAAAAAAAAAC4CAABkcnMv&#10;ZTJvRG9jLnhtbFBLAQItABQABgAIAAAAIQD9LzLW2wAAAAUBAAAPAAAAAAAAAAAAAAAAAIgEAABk&#10;cnMvZG93bnJldi54bWxQSwUGAAAAAAQABADzAAAAkAUAAAAA&#10;">
            <v:textbox style="mso-next-textbox:#_x0000_s1036">
              <w:txbxContent>
                <w:p w:rsidR="000D3032" w:rsidRPr="000D3032" w:rsidRDefault="000D3032" w:rsidP="000D3032">
                  <w:pPr>
                    <w:rPr>
                      <w:lang w:val="it-IT"/>
                    </w:rPr>
                  </w:pPr>
                  <w:r>
                    <w:rPr>
                      <w:lang w:val="it-IT"/>
                    </w:rPr>
                    <w:t>A</w:t>
                  </w:r>
                </w:p>
              </w:txbxContent>
            </v:textbox>
          </v:shape>
        </w:pict>
      </w:r>
      <w:r w:rsidRPr="00BA666F">
        <w:rPr>
          <w:noProof/>
          <w:lang w:val="it-IT" w:eastAsia="it-IT"/>
        </w:rPr>
        <w:pict>
          <v:rect id="_x0000_s1026" style="position:absolute;left:0;text-align:left;margin-left:-302.25pt;margin-top:.4pt;width:57pt;height:18pt;z-index:251664384" fillcolor="#ffc" stroked="f"/>
        </w:pict>
      </w:r>
      <w:r w:rsidR="003E4BCB" w:rsidRPr="003E4BCB">
        <w:rPr>
          <w:noProof/>
          <w:lang w:val="en-US" w:eastAsia="it-IT"/>
        </w:rPr>
        <w:t xml:space="preserve"> </w:t>
      </w:r>
    </w:p>
    <w:p w:rsidR="00487B0D" w:rsidRDefault="00ED46B4" w:rsidP="007B5211">
      <w:pPr>
        <w:spacing w:after="0"/>
        <w:rPr>
          <w:sz w:val="20"/>
          <w:szCs w:val="20"/>
        </w:rPr>
      </w:pPr>
      <w:bookmarkStart w:id="0" w:name="_GoBack"/>
      <w:bookmarkEnd w:id="0"/>
      <w:r>
        <w:rPr>
          <w:noProof/>
          <w:sz w:val="20"/>
          <w:szCs w:val="20"/>
          <w:lang w:val="it-IT" w:eastAsia="it-IT"/>
        </w:rPr>
        <w:drawing>
          <wp:anchor distT="0" distB="0" distL="114300" distR="114300" simplePos="0" relativeHeight="251658239" behindDoc="0" locked="0" layoutInCell="1" allowOverlap="1">
            <wp:simplePos x="0" y="0"/>
            <wp:positionH relativeFrom="margin">
              <wp:posOffset>583565</wp:posOffset>
            </wp:positionH>
            <wp:positionV relativeFrom="margin">
              <wp:posOffset>5419725</wp:posOffset>
            </wp:positionV>
            <wp:extent cx="5179060" cy="2486025"/>
            <wp:effectExtent l="19050" t="0" r="2540" b="0"/>
            <wp:wrapSquare wrapText="bothSides"/>
            <wp:docPr id="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79060" cy="2486025"/>
                    </a:xfrm>
                    <a:prstGeom prst="rect">
                      <a:avLst/>
                    </a:prstGeom>
                  </pic:spPr>
                </pic:pic>
              </a:graphicData>
            </a:graphic>
          </wp:anchor>
        </w:drawing>
      </w:r>
    </w:p>
    <w:p w:rsidR="00487B0D" w:rsidRDefault="00487B0D" w:rsidP="007B5211">
      <w:pPr>
        <w:spacing w:after="0"/>
        <w:rPr>
          <w:sz w:val="20"/>
          <w:szCs w:val="20"/>
        </w:rPr>
      </w:pPr>
    </w:p>
    <w:p w:rsidR="00487B0D" w:rsidRDefault="00487B0D" w:rsidP="007B5211">
      <w:pPr>
        <w:spacing w:after="0"/>
        <w:rPr>
          <w:sz w:val="20"/>
          <w:szCs w:val="20"/>
        </w:rPr>
      </w:pPr>
    </w:p>
    <w:p w:rsidR="00487B0D" w:rsidRDefault="00487B0D" w:rsidP="007B5211">
      <w:pPr>
        <w:spacing w:after="0"/>
        <w:rPr>
          <w:sz w:val="20"/>
          <w:szCs w:val="20"/>
        </w:rPr>
      </w:pPr>
    </w:p>
    <w:p w:rsidR="00487B0D" w:rsidRDefault="00487B0D" w:rsidP="007B5211">
      <w:pPr>
        <w:spacing w:after="0"/>
        <w:rPr>
          <w:sz w:val="20"/>
          <w:szCs w:val="20"/>
        </w:rPr>
      </w:pPr>
    </w:p>
    <w:p w:rsidR="00487B0D" w:rsidRDefault="00487B0D" w:rsidP="007B5211">
      <w:pPr>
        <w:spacing w:after="0"/>
        <w:rPr>
          <w:sz w:val="20"/>
          <w:szCs w:val="20"/>
        </w:rPr>
      </w:pPr>
    </w:p>
    <w:p w:rsidR="00487B0D" w:rsidRDefault="00487B0D" w:rsidP="007B5211">
      <w:pPr>
        <w:spacing w:after="0"/>
        <w:rPr>
          <w:sz w:val="20"/>
          <w:szCs w:val="20"/>
        </w:rPr>
      </w:pPr>
    </w:p>
    <w:p w:rsidR="00487B0D" w:rsidRDefault="00487B0D" w:rsidP="007B5211">
      <w:pPr>
        <w:spacing w:after="0"/>
        <w:rPr>
          <w:sz w:val="20"/>
          <w:szCs w:val="20"/>
        </w:rPr>
      </w:pPr>
    </w:p>
    <w:p w:rsidR="00487B0D" w:rsidRDefault="00487B0D" w:rsidP="007B5211">
      <w:pPr>
        <w:spacing w:after="0"/>
        <w:rPr>
          <w:sz w:val="20"/>
          <w:szCs w:val="20"/>
        </w:rPr>
      </w:pPr>
    </w:p>
    <w:p w:rsidR="00487B0D" w:rsidRDefault="00ED46B4" w:rsidP="007B5211">
      <w:pPr>
        <w:spacing w:after="0"/>
        <w:rPr>
          <w:sz w:val="20"/>
          <w:szCs w:val="20"/>
        </w:rPr>
      </w:pPr>
      <w:r>
        <w:rPr>
          <w:noProof/>
          <w:sz w:val="20"/>
          <w:szCs w:val="20"/>
          <w:lang w:val="it-IT" w:eastAsia="it-IT"/>
        </w:rPr>
        <w:drawing>
          <wp:anchor distT="0" distB="0" distL="114300" distR="114300" simplePos="0" relativeHeight="251700224" behindDoc="0" locked="0" layoutInCell="1" allowOverlap="1">
            <wp:simplePos x="0" y="0"/>
            <wp:positionH relativeFrom="margin">
              <wp:posOffset>-228600</wp:posOffset>
            </wp:positionH>
            <wp:positionV relativeFrom="margin">
              <wp:posOffset>8391525</wp:posOffset>
            </wp:positionV>
            <wp:extent cx="1228725" cy="723900"/>
            <wp:effectExtent l="19050" t="0" r="9525" b="0"/>
            <wp:wrapSquare wrapText="bothSides"/>
            <wp:docPr id="15" name="Segnaposto contenuto 6" descr="http://icozzano.scuole.bo.it/labscienze/labinfo/terrari/rane%20anfibi.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 name="Segnaposto contenuto 6" descr="http://icozzano.scuole.bo.it/labscienze/labinfo/terrari/rane%20anfibi.jpg"/>
                    <pic:cNvPicPr>
                      <a:picLocks noGrp="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723900"/>
                    </a:xfrm>
                    <a:prstGeom prst="rect">
                      <a:avLst/>
                    </a:prstGeom>
                    <a:noFill/>
                    <a:ln w="9525">
                      <a:noFill/>
                      <a:miter lim="800000"/>
                      <a:headEnd/>
                      <a:tailEnd/>
                    </a:ln>
                  </pic:spPr>
                </pic:pic>
              </a:graphicData>
            </a:graphic>
          </wp:anchor>
        </w:drawing>
      </w:r>
      <w:r>
        <w:rPr>
          <w:noProof/>
          <w:sz w:val="20"/>
          <w:szCs w:val="20"/>
          <w:lang w:val="it-IT" w:eastAsia="it-IT"/>
        </w:rPr>
        <w:drawing>
          <wp:anchor distT="0" distB="0" distL="114300" distR="114300" simplePos="0" relativeHeight="251699200" behindDoc="0" locked="0" layoutInCell="1" allowOverlap="1">
            <wp:simplePos x="0" y="0"/>
            <wp:positionH relativeFrom="margin">
              <wp:posOffset>1123950</wp:posOffset>
            </wp:positionH>
            <wp:positionV relativeFrom="margin">
              <wp:posOffset>8382000</wp:posOffset>
            </wp:positionV>
            <wp:extent cx="1143000" cy="723900"/>
            <wp:effectExtent l="19050" t="0" r="0" b="0"/>
            <wp:wrapSquare wrapText="bothSides"/>
            <wp:docPr id="14" name="Immagine 7" descr="Risultati immagini per mammiferi"/>
            <wp:cNvGraphicFramePr/>
            <a:graphic xmlns:a="http://schemas.openxmlformats.org/drawingml/2006/main">
              <a:graphicData uri="http://schemas.openxmlformats.org/drawingml/2006/picture">
                <pic:pic xmlns:pic="http://schemas.openxmlformats.org/drawingml/2006/picture">
                  <pic:nvPicPr>
                    <pic:cNvPr id="8" name="Immagine 7" descr="Risultati immagini per mammiferi"/>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862"/>
                    <a:stretch>
                      <a:fillRect/>
                    </a:stretch>
                  </pic:blipFill>
                  <pic:spPr bwMode="auto">
                    <a:xfrm>
                      <a:off x="0" y="0"/>
                      <a:ext cx="1143000" cy="723900"/>
                    </a:xfrm>
                    <a:prstGeom prst="rect">
                      <a:avLst/>
                    </a:prstGeom>
                    <a:noFill/>
                    <a:ln w="9525">
                      <a:noFill/>
                      <a:miter lim="800000"/>
                      <a:headEnd/>
                      <a:tailEnd/>
                    </a:ln>
                  </pic:spPr>
                </pic:pic>
              </a:graphicData>
            </a:graphic>
          </wp:anchor>
        </w:drawing>
      </w:r>
      <w:r>
        <w:rPr>
          <w:noProof/>
          <w:sz w:val="20"/>
          <w:szCs w:val="20"/>
          <w:lang w:val="it-IT" w:eastAsia="it-IT"/>
        </w:rPr>
        <w:drawing>
          <wp:anchor distT="0" distB="0" distL="114300" distR="114300" simplePos="0" relativeHeight="251696128" behindDoc="0" locked="0" layoutInCell="1" allowOverlap="1">
            <wp:simplePos x="0" y="0"/>
            <wp:positionH relativeFrom="margin">
              <wp:posOffset>2543175</wp:posOffset>
            </wp:positionH>
            <wp:positionV relativeFrom="margin">
              <wp:posOffset>8343900</wp:posOffset>
            </wp:positionV>
            <wp:extent cx="1190625" cy="685800"/>
            <wp:effectExtent l="19050" t="0" r="9525" b="0"/>
            <wp:wrapSquare wrapText="bothSides"/>
            <wp:docPr id="11" name="Immagine 6" descr="http://www.vesuvius.it/wp-content/uploads/2010/12/coccodrillo_1.jpg"/>
            <wp:cNvGraphicFramePr/>
            <a:graphic xmlns:a="http://schemas.openxmlformats.org/drawingml/2006/main">
              <a:graphicData uri="http://schemas.openxmlformats.org/drawingml/2006/picture">
                <pic:pic xmlns:pic="http://schemas.openxmlformats.org/drawingml/2006/picture">
                  <pic:nvPicPr>
                    <pic:cNvPr id="7" name="Immagine 6" descr="http://www.vesuvius.it/wp-content/uploads/2010/12/coccodrillo_1.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0625" cy="685800"/>
                    </a:xfrm>
                    <a:prstGeom prst="rect">
                      <a:avLst/>
                    </a:prstGeom>
                    <a:noFill/>
                    <a:ln w="9525">
                      <a:noFill/>
                      <a:miter lim="800000"/>
                      <a:headEnd/>
                      <a:tailEnd/>
                    </a:ln>
                  </pic:spPr>
                </pic:pic>
              </a:graphicData>
            </a:graphic>
          </wp:anchor>
        </w:drawing>
      </w:r>
      <w:r>
        <w:rPr>
          <w:noProof/>
          <w:sz w:val="20"/>
          <w:szCs w:val="20"/>
          <w:lang w:val="it-IT" w:eastAsia="it-IT"/>
        </w:rPr>
        <w:drawing>
          <wp:anchor distT="0" distB="0" distL="114300" distR="114300" simplePos="0" relativeHeight="251688960" behindDoc="0" locked="0" layoutInCell="1" allowOverlap="1">
            <wp:simplePos x="0" y="0"/>
            <wp:positionH relativeFrom="margin">
              <wp:posOffset>3848100</wp:posOffset>
            </wp:positionH>
            <wp:positionV relativeFrom="margin">
              <wp:posOffset>8334375</wp:posOffset>
            </wp:positionV>
            <wp:extent cx="857250" cy="609600"/>
            <wp:effectExtent l="19050" t="0" r="0" b="0"/>
            <wp:wrapSquare wrapText="bothSides"/>
            <wp:docPr id="30" name="Immagine 3" descr="http://www.firstaidforfree.com/wp-content/uploads/2015/02/FISHSHA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irstaidforfree.com/wp-content/uploads/2015/02/FISHSHAPED.pn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0" cy="609600"/>
                    </a:xfrm>
                    <a:prstGeom prst="rect">
                      <a:avLst/>
                    </a:prstGeom>
                    <a:noFill/>
                    <a:ln>
                      <a:noFill/>
                    </a:ln>
                  </pic:spPr>
                </pic:pic>
              </a:graphicData>
            </a:graphic>
          </wp:anchor>
        </w:drawing>
      </w:r>
      <w:r>
        <w:rPr>
          <w:noProof/>
          <w:sz w:val="20"/>
          <w:szCs w:val="20"/>
          <w:lang w:val="it-IT" w:eastAsia="it-IT"/>
        </w:rPr>
        <w:drawing>
          <wp:anchor distT="0" distB="0" distL="114300" distR="114300" simplePos="0" relativeHeight="251689984" behindDoc="0" locked="0" layoutInCell="1" allowOverlap="1">
            <wp:simplePos x="0" y="0"/>
            <wp:positionH relativeFrom="margin">
              <wp:posOffset>4752975</wp:posOffset>
            </wp:positionH>
            <wp:positionV relativeFrom="margin">
              <wp:posOffset>8296275</wp:posOffset>
            </wp:positionV>
            <wp:extent cx="866775" cy="590550"/>
            <wp:effectExtent l="19050" t="0" r="9525" b="0"/>
            <wp:wrapSquare wrapText="bothSides"/>
            <wp:docPr id="31" name="Immagine 7" descr="Risultati immagini per rettili"/>
            <wp:cNvGraphicFramePr/>
            <a:graphic xmlns:a="http://schemas.openxmlformats.org/drawingml/2006/main">
              <a:graphicData uri="http://schemas.openxmlformats.org/drawingml/2006/picture">
                <pic:pic xmlns:pic="http://schemas.openxmlformats.org/drawingml/2006/picture">
                  <pic:nvPicPr>
                    <pic:cNvPr id="8" name="Immagine 7" descr="Risultati immagini per rettili"/>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590550"/>
                    </a:xfrm>
                    <a:prstGeom prst="rect">
                      <a:avLst/>
                    </a:prstGeom>
                    <a:noFill/>
                    <a:ln w="9525">
                      <a:noFill/>
                      <a:miter lim="800000"/>
                      <a:headEnd/>
                      <a:tailEnd/>
                    </a:ln>
                  </pic:spPr>
                </pic:pic>
              </a:graphicData>
            </a:graphic>
          </wp:anchor>
        </w:drawing>
      </w:r>
      <w:r>
        <w:rPr>
          <w:noProof/>
          <w:sz w:val="20"/>
          <w:szCs w:val="20"/>
          <w:lang w:val="it-IT" w:eastAsia="it-IT"/>
        </w:rPr>
        <w:drawing>
          <wp:anchor distT="0" distB="0" distL="114300" distR="114300" simplePos="0" relativeHeight="251676672" behindDoc="0" locked="0" layoutInCell="1" allowOverlap="1">
            <wp:simplePos x="0" y="0"/>
            <wp:positionH relativeFrom="margin">
              <wp:posOffset>5762625</wp:posOffset>
            </wp:positionH>
            <wp:positionV relativeFrom="margin">
              <wp:posOffset>8305800</wp:posOffset>
            </wp:positionV>
            <wp:extent cx="1171575" cy="771525"/>
            <wp:effectExtent l="19050" t="0" r="9525" b="0"/>
            <wp:wrapSquare wrapText="bothSides"/>
            <wp:docPr id="6" name="Segnaposto contenuto 5" descr="Risultati immagini per uccelli"/>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Segnaposto contenuto 5" descr="Risultati immagini per uccelli"/>
                    <pic:cNvPicPr>
                      <a:picLocks noGrp="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15" b="13247"/>
                    <a:stretch>
                      <a:fillRect/>
                    </a:stretch>
                  </pic:blipFill>
                  <pic:spPr bwMode="auto">
                    <a:xfrm>
                      <a:off x="0" y="0"/>
                      <a:ext cx="1171575" cy="771525"/>
                    </a:xfrm>
                    <a:prstGeom prst="rect">
                      <a:avLst/>
                    </a:prstGeom>
                    <a:noFill/>
                    <a:ln w="9525">
                      <a:noFill/>
                      <a:miter lim="800000"/>
                      <a:headEnd/>
                      <a:tailEnd/>
                    </a:ln>
                  </pic:spPr>
                </pic:pic>
              </a:graphicData>
            </a:graphic>
          </wp:anchor>
        </w:drawing>
      </w:r>
    </w:p>
    <w:p w:rsidR="00A42606" w:rsidRDefault="00A42606" w:rsidP="007B5211">
      <w:pPr>
        <w:spacing w:after="0"/>
        <w:rPr>
          <w:sz w:val="20"/>
          <w:szCs w:val="20"/>
        </w:rPr>
      </w:pPr>
    </w:p>
    <w:p w:rsidR="002F3B41" w:rsidRDefault="002F3B41" w:rsidP="007B5211">
      <w:pPr>
        <w:spacing w:after="0"/>
        <w:rPr>
          <w:b/>
          <w:sz w:val="20"/>
          <w:szCs w:val="20"/>
        </w:rPr>
      </w:pPr>
    </w:p>
    <w:p w:rsidR="002F3B41" w:rsidRDefault="002F3B41" w:rsidP="007B5211">
      <w:pPr>
        <w:spacing w:after="0"/>
        <w:rPr>
          <w:b/>
          <w:sz w:val="20"/>
          <w:szCs w:val="20"/>
        </w:rPr>
      </w:pPr>
    </w:p>
    <w:p w:rsidR="002F3B41" w:rsidRDefault="002F3B41" w:rsidP="007B5211">
      <w:pPr>
        <w:spacing w:after="0"/>
        <w:rPr>
          <w:b/>
          <w:sz w:val="20"/>
          <w:szCs w:val="20"/>
        </w:rPr>
      </w:pPr>
    </w:p>
    <w:p w:rsidR="002F3B41" w:rsidRDefault="002F3B41" w:rsidP="007B5211">
      <w:pPr>
        <w:spacing w:after="0"/>
        <w:rPr>
          <w:b/>
          <w:sz w:val="20"/>
          <w:szCs w:val="20"/>
        </w:rPr>
      </w:pPr>
    </w:p>
    <w:p w:rsidR="002F3B41" w:rsidRDefault="002F3B41" w:rsidP="007B5211">
      <w:pPr>
        <w:spacing w:after="0"/>
        <w:rPr>
          <w:b/>
          <w:sz w:val="20"/>
          <w:szCs w:val="20"/>
        </w:rPr>
      </w:pPr>
    </w:p>
    <w:p w:rsidR="002F3B41" w:rsidRDefault="002F3B41" w:rsidP="007B5211">
      <w:pPr>
        <w:spacing w:after="0"/>
        <w:rPr>
          <w:b/>
          <w:sz w:val="20"/>
          <w:szCs w:val="20"/>
        </w:rPr>
      </w:pPr>
    </w:p>
    <w:p w:rsidR="002F3B41" w:rsidRPr="002F3B41" w:rsidRDefault="002F3B41" w:rsidP="002F3B41">
      <w:pPr>
        <w:pStyle w:val="Paragrafoelenco"/>
        <w:tabs>
          <w:tab w:val="left" w:pos="4962"/>
        </w:tabs>
        <w:spacing w:after="0"/>
        <w:rPr>
          <w:b/>
          <w:sz w:val="20"/>
          <w:szCs w:val="20"/>
        </w:rPr>
      </w:pPr>
      <w:r>
        <w:rPr>
          <w:b/>
          <w:noProof/>
          <w:lang w:val="it-IT" w:eastAsia="it-IT"/>
        </w:rPr>
        <w:lastRenderedPageBreak/>
        <w:drawing>
          <wp:anchor distT="0" distB="0" distL="114300" distR="114300" simplePos="0" relativeHeight="251678720" behindDoc="0" locked="0" layoutInCell="1" allowOverlap="1">
            <wp:simplePos x="0" y="0"/>
            <wp:positionH relativeFrom="margin">
              <wp:posOffset>3943350</wp:posOffset>
            </wp:positionH>
            <wp:positionV relativeFrom="margin">
              <wp:posOffset>685800</wp:posOffset>
            </wp:positionV>
            <wp:extent cx="3086100" cy="3590925"/>
            <wp:effectExtent l="19050" t="0" r="0" b="0"/>
            <wp:wrapSquare wrapText="bothSides"/>
            <wp:docPr id="9" name="Picture 3" descr="mad25537_0230_0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3" descr="mad25537_0230_06"/>
                    <pic:cNvPicPr>
                      <a:picLocks noGrp="1"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50" t="1515" r="6336" b="1515"/>
                    <a:stretch>
                      <a:fillRect/>
                    </a:stretch>
                  </pic:blipFill>
                  <pic:spPr bwMode="auto">
                    <a:xfrm>
                      <a:off x="0" y="0"/>
                      <a:ext cx="3086100" cy="3590925"/>
                    </a:xfrm>
                    <a:prstGeom prst="rect">
                      <a:avLst/>
                    </a:prstGeom>
                    <a:noFill/>
                    <a:ln w="9525">
                      <a:noFill/>
                      <a:miter lim="800000"/>
                      <a:headEnd/>
                      <a:tailEnd/>
                    </a:ln>
                  </pic:spPr>
                </pic:pic>
              </a:graphicData>
            </a:graphic>
          </wp:anchor>
        </w:drawing>
      </w:r>
      <w:r w:rsidR="007B5211" w:rsidRPr="002F3B41">
        <w:rPr>
          <w:b/>
          <w:sz w:val="20"/>
          <w:szCs w:val="20"/>
        </w:rPr>
        <w:t>ACTIVITY 3</w:t>
      </w:r>
      <w:r w:rsidR="00ED46B4">
        <w:rPr>
          <w:b/>
          <w:sz w:val="20"/>
          <w:szCs w:val="20"/>
        </w:rPr>
        <w:t xml:space="preserve"> </w:t>
      </w:r>
      <w:r w:rsidR="007B5211" w:rsidRPr="00ED46B4">
        <w:rPr>
          <w:sz w:val="20"/>
          <w:szCs w:val="20"/>
        </w:rPr>
        <w:t>Label the diagram according to the given descriptions:</w:t>
      </w:r>
      <w:r w:rsidR="007B5211" w:rsidRPr="002F3B41">
        <w:rPr>
          <w:sz w:val="20"/>
          <w:szCs w:val="20"/>
          <w:u w:val="single"/>
        </w:rPr>
        <w:br/>
      </w:r>
      <w:r w:rsidR="007B5211" w:rsidRPr="002F3B41">
        <w:rPr>
          <w:sz w:val="20"/>
          <w:szCs w:val="20"/>
        </w:rPr>
        <w:t>(c, f and m are not described</w:t>
      </w:r>
      <w:r w:rsidRPr="002F3B41">
        <w:rPr>
          <w:sz w:val="20"/>
          <w:szCs w:val="20"/>
        </w:rPr>
        <w:t xml:space="preserve">; one of the definitions is not </w:t>
      </w:r>
      <w:r w:rsidR="007B5211" w:rsidRPr="002F3B41">
        <w:rPr>
          <w:sz w:val="20"/>
          <w:szCs w:val="20"/>
        </w:rPr>
        <w:t>shown in the drawing)</w:t>
      </w:r>
    </w:p>
    <w:p w:rsidR="00ED46B4" w:rsidRDefault="002F3B41" w:rsidP="00ED46B4">
      <w:pPr>
        <w:pStyle w:val="Paragrafoelenco"/>
        <w:numPr>
          <w:ilvl w:val="0"/>
          <w:numId w:val="14"/>
        </w:numPr>
        <w:tabs>
          <w:tab w:val="left" w:pos="4962"/>
        </w:tabs>
        <w:spacing w:after="0"/>
        <w:ind w:left="284" w:right="4512" w:hanging="284"/>
        <w:rPr>
          <w:sz w:val="18"/>
          <w:szCs w:val="18"/>
        </w:rPr>
      </w:pPr>
      <w:r w:rsidRPr="00ED46B4">
        <w:rPr>
          <w:sz w:val="18"/>
          <w:szCs w:val="18"/>
        </w:rPr>
        <w:t>The septum divides the heart into left and right sides</w:t>
      </w:r>
    </w:p>
    <w:p w:rsidR="007B5211" w:rsidRPr="00ED46B4" w:rsidRDefault="007B5211" w:rsidP="00ED46B4">
      <w:pPr>
        <w:pStyle w:val="Paragrafoelenco"/>
        <w:numPr>
          <w:ilvl w:val="0"/>
          <w:numId w:val="14"/>
        </w:numPr>
        <w:tabs>
          <w:tab w:val="left" w:pos="4962"/>
        </w:tabs>
        <w:spacing w:after="0"/>
        <w:ind w:left="284" w:right="4512" w:hanging="284"/>
        <w:rPr>
          <w:sz w:val="18"/>
          <w:szCs w:val="18"/>
        </w:rPr>
      </w:pPr>
      <w:r w:rsidRPr="00ED46B4">
        <w:rPr>
          <w:sz w:val="18"/>
          <w:szCs w:val="18"/>
        </w:rPr>
        <w:t xml:space="preserve">The right atrium is the upper, thin-walled chamber of the heart’s right side </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The left atrium is the upper, thin-walled chamber of the heart’s left side</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The right ventricle is the lower, thick-walled chamber of the heart’s right side</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 xml:space="preserve">The left ventricle is the </w:t>
      </w:r>
      <w:r w:rsidR="00386261">
        <w:rPr>
          <w:sz w:val="18"/>
          <w:szCs w:val="18"/>
        </w:rPr>
        <w:t>lower</w:t>
      </w:r>
      <w:r w:rsidRPr="002F3B41">
        <w:rPr>
          <w:sz w:val="18"/>
          <w:szCs w:val="18"/>
        </w:rPr>
        <w:t>, thick-walled chamber of the heart’s left side</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The tricuspid valve is between the right atrium and the right ventricle</w:t>
      </w:r>
    </w:p>
    <w:p w:rsidR="007B5211" w:rsidRPr="002F3B41" w:rsidRDefault="007B5211" w:rsidP="00ED46B4">
      <w:pPr>
        <w:pStyle w:val="Paragrafoelenco"/>
        <w:numPr>
          <w:ilvl w:val="0"/>
          <w:numId w:val="14"/>
        </w:numPr>
        <w:tabs>
          <w:tab w:val="left" w:pos="6096"/>
        </w:tabs>
        <w:spacing w:after="0"/>
        <w:ind w:left="284" w:right="4512" w:hanging="284"/>
        <w:rPr>
          <w:sz w:val="18"/>
          <w:szCs w:val="18"/>
          <w:lang w:val="en-US"/>
        </w:rPr>
      </w:pPr>
      <w:r w:rsidRPr="002F3B41">
        <w:rPr>
          <w:sz w:val="18"/>
          <w:szCs w:val="18"/>
        </w:rPr>
        <w:t>The bicuspid or mitral valve is between the left atrium and the left ventricle</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 xml:space="preserve">The pulmonary </w:t>
      </w:r>
      <w:proofErr w:type="spellStart"/>
      <w:r w:rsidRPr="002F3B41">
        <w:rPr>
          <w:sz w:val="18"/>
          <w:szCs w:val="18"/>
        </w:rPr>
        <w:t>semilunar</w:t>
      </w:r>
      <w:proofErr w:type="spellEnd"/>
      <w:r w:rsidRPr="002F3B41">
        <w:rPr>
          <w:sz w:val="18"/>
          <w:szCs w:val="18"/>
        </w:rPr>
        <w:t xml:space="preserve"> valve is between the right ventricle and the pulmonary trunk</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 xml:space="preserve">The aortic </w:t>
      </w:r>
      <w:proofErr w:type="spellStart"/>
      <w:r w:rsidRPr="002F3B41">
        <w:rPr>
          <w:sz w:val="18"/>
          <w:szCs w:val="18"/>
        </w:rPr>
        <w:t>semilunar</w:t>
      </w:r>
      <w:proofErr w:type="spellEnd"/>
      <w:r w:rsidRPr="002F3B41">
        <w:rPr>
          <w:sz w:val="18"/>
          <w:szCs w:val="18"/>
        </w:rPr>
        <w:t xml:space="preserve"> valve is between the left ventricle and the aorta</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 xml:space="preserve">The pulmonary trunk is the vessel that originates from the right ventricle and branches into the left and right pulmonary arteries </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 xml:space="preserve">The inferior and superior </w:t>
      </w:r>
      <w:proofErr w:type="spellStart"/>
      <w:r w:rsidRPr="002F3B41">
        <w:rPr>
          <w:sz w:val="18"/>
          <w:szCs w:val="18"/>
        </w:rPr>
        <w:t>vena</w:t>
      </w:r>
      <w:r w:rsidR="00C915FD">
        <w:rPr>
          <w:sz w:val="18"/>
          <w:szCs w:val="18"/>
        </w:rPr>
        <w:t>e</w:t>
      </w:r>
      <w:proofErr w:type="spellEnd"/>
      <w:r w:rsidRPr="002F3B41">
        <w:rPr>
          <w:sz w:val="18"/>
          <w:szCs w:val="18"/>
        </w:rPr>
        <w:t xml:space="preserve"> </w:t>
      </w:r>
      <w:proofErr w:type="spellStart"/>
      <w:r w:rsidRPr="002F3B41">
        <w:rPr>
          <w:sz w:val="18"/>
          <w:szCs w:val="18"/>
        </w:rPr>
        <w:t>cava</w:t>
      </w:r>
      <w:r w:rsidR="00C915FD">
        <w:rPr>
          <w:sz w:val="18"/>
          <w:szCs w:val="18"/>
        </w:rPr>
        <w:t>e</w:t>
      </w:r>
      <w:proofErr w:type="spellEnd"/>
      <w:r w:rsidRPr="002F3B41">
        <w:rPr>
          <w:sz w:val="18"/>
          <w:szCs w:val="18"/>
        </w:rPr>
        <w:t xml:space="preserve"> carry the oxygen-poor blood from the tissues to the heart</w:t>
      </w:r>
    </w:p>
    <w:p w:rsidR="007B5211"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The aorta is the big vessel that originates from the left ventricle</w:t>
      </w:r>
    </w:p>
    <w:p w:rsidR="006E2795" w:rsidRPr="002F3B41" w:rsidRDefault="007B5211" w:rsidP="00ED46B4">
      <w:pPr>
        <w:pStyle w:val="Paragrafoelenco"/>
        <w:numPr>
          <w:ilvl w:val="0"/>
          <w:numId w:val="14"/>
        </w:numPr>
        <w:tabs>
          <w:tab w:val="left" w:pos="6096"/>
        </w:tabs>
        <w:spacing w:after="0"/>
        <w:ind w:left="284" w:right="4512" w:hanging="284"/>
        <w:rPr>
          <w:sz w:val="18"/>
          <w:szCs w:val="18"/>
        </w:rPr>
      </w:pPr>
      <w:r w:rsidRPr="002F3B41">
        <w:rPr>
          <w:sz w:val="18"/>
          <w:szCs w:val="18"/>
        </w:rPr>
        <w:t>The left and right pulmonary arteries carry the oxygen-rich blood from the lungs to the heart</w:t>
      </w:r>
    </w:p>
    <w:p w:rsidR="003E1046" w:rsidRDefault="003E1046">
      <w:pPr>
        <w:rPr>
          <w:szCs w:val="16"/>
        </w:rPr>
      </w:pPr>
    </w:p>
    <w:p w:rsidR="003E1046" w:rsidRPr="00A42606" w:rsidRDefault="003E1046" w:rsidP="003E1046">
      <w:pPr>
        <w:spacing w:after="0"/>
        <w:ind w:right="118"/>
        <w:rPr>
          <w:sz w:val="20"/>
          <w:szCs w:val="20"/>
          <w:u w:val="single"/>
          <w:lang w:val="en-US"/>
        </w:rPr>
      </w:pPr>
      <w:r w:rsidRPr="00A42606">
        <w:rPr>
          <w:sz w:val="20"/>
          <w:szCs w:val="20"/>
          <w:u w:val="single"/>
          <w:lang w:val="en-US"/>
        </w:rPr>
        <w:t>Fill the blank</w:t>
      </w:r>
      <w:r w:rsidR="00972F80">
        <w:rPr>
          <w:sz w:val="20"/>
          <w:szCs w:val="20"/>
          <w:u w:val="single"/>
          <w:lang w:val="en-US"/>
        </w:rPr>
        <w:t>s</w:t>
      </w:r>
    </w:p>
    <w:p w:rsidR="003E1046" w:rsidRPr="00A42606" w:rsidRDefault="003E1046" w:rsidP="003E1046">
      <w:pPr>
        <w:spacing w:after="0"/>
        <w:ind w:right="118"/>
        <w:rPr>
          <w:sz w:val="18"/>
          <w:szCs w:val="18"/>
          <w:lang w:val="en-US"/>
        </w:rPr>
      </w:pPr>
      <w:r w:rsidRPr="00A42606">
        <w:rPr>
          <w:sz w:val="18"/>
          <w:szCs w:val="18"/>
          <w:lang w:val="en-US"/>
        </w:rPr>
        <w:t xml:space="preserve">The strong, muscular heart has four ………………………… </w:t>
      </w:r>
    </w:p>
    <w:p w:rsidR="003E1046" w:rsidRPr="00A42606" w:rsidRDefault="003E1046" w:rsidP="003E1046">
      <w:pPr>
        <w:spacing w:after="0"/>
        <w:ind w:right="118"/>
        <w:rPr>
          <w:sz w:val="18"/>
          <w:szCs w:val="18"/>
          <w:lang w:val="en-US"/>
        </w:rPr>
      </w:pPr>
      <w:r w:rsidRPr="00A42606">
        <w:rPr>
          <w:sz w:val="18"/>
          <w:szCs w:val="18"/>
          <w:lang w:val="en-US"/>
        </w:rPr>
        <w:t xml:space="preserve">A ………………………… divides the heart into left and right sides. </w:t>
      </w:r>
    </w:p>
    <w:p w:rsidR="003E1046" w:rsidRPr="00A42606" w:rsidRDefault="003E1046" w:rsidP="003E1046">
      <w:pPr>
        <w:spacing w:after="0"/>
        <w:ind w:right="118"/>
        <w:rPr>
          <w:sz w:val="18"/>
          <w:szCs w:val="18"/>
          <w:lang w:val="en-US"/>
        </w:rPr>
      </w:pPr>
      <w:r w:rsidRPr="00A42606">
        <w:rPr>
          <w:sz w:val="18"/>
          <w:szCs w:val="18"/>
          <w:lang w:val="en-US"/>
        </w:rPr>
        <w:t xml:space="preserve">The right side pumps oxygen-poor blood to the ………………………… and the left side </w:t>
      </w:r>
    </w:p>
    <w:p w:rsidR="003E1046" w:rsidRPr="00A42606" w:rsidRDefault="003E1046" w:rsidP="003E1046">
      <w:pPr>
        <w:spacing w:after="0"/>
        <w:ind w:right="118"/>
        <w:rPr>
          <w:sz w:val="18"/>
          <w:szCs w:val="18"/>
          <w:lang w:val="en-US"/>
        </w:rPr>
      </w:pPr>
      <w:r w:rsidRPr="00A42606">
        <w:rPr>
          <w:sz w:val="18"/>
          <w:szCs w:val="18"/>
          <w:lang w:val="en-US"/>
        </w:rPr>
        <w:t xml:space="preserve">pumps oxygen-rich blood to the ………………………… </w:t>
      </w:r>
    </w:p>
    <w:p w:rsidR="003E1046" w:rsidRPr="00A42606" w:rsidRDefault="003E1046" w:rsidP="003E1046">
      <w:pPr>
        <w:spacing w:after="0"/>
        <w:ind w:right="118"/>
        <w:rPr>
          <w:sz w:val="18"/>
          <w:szCs w:val="18"/>
          <w:lang w:val="en-US"/>
        </w:rPr>
      </w:pPr>
      <w:r w:rsidRPr="00A42606">
        <w:rPr>
          <w:sz w:val="18"/>
          <w:szCs w:val="18"/>
          <w:lang w:val="en-US"/>
        </w:rPr>
        <w:t xml:space="preserve">Each side of the heart has two ………………………… </w:t>
      </w:r>
    </w:p>
    <w:p w:rsidR="003E1046" w:rsidRPr="00A42606" w:rsidRDefault="003E1046" w:rsidP="003E1046">
      <w:pPr>
        <w:spacing w:after="0"/>
        <w:ind w:right="118"/>
        <w:rPr>
          <w:sz w:val="18"/>
          <w:szCs w:val="18"/>
          <w:lang w:val="en-US"/>
        </w:rPr>
      </w:pPr>
      <w:r w:rsidRPr="00A42606">
        <w:rPr>
          <w:sz w:val="18"/>
          <w:szCs w:val="18"/>
          <w:lang w:val="en-US"/>
        </w:rPr>
        <w:t>The upper, thin-walled chambers are called ………………………… (sing., …………………………); they receive blood.</w:t>
      </w:r>
    </w:p>
    <w:p w:rsidR="003E1046" w:rsidRPr="00A42606" w:rsidRDefault="003E1046" w:rsidP="003E1046">
      <w:pPr>
        <w:spacing w:after="0"/>
        <w:ind w:right="118"/>
        <w:rPr>
          <w:sz w:val="18"/>
          <w:szCs w:val="18"/>
          <w:lang w:val="en-US"/>
        </w:rPr>
      </w:pPr>
      <w:r w:rsidRPr="00A42606">
        <w:rPr>
          <w:sz w:val="18"/>
          <w:szCs w:val="18"/>
          <w:lang w:val="en-US"/>
        </w:rPr>
        <w:t xml:space="preserve">The lower chambers are the thick-walled right and left …………………………; they pump blood away from the heart. </w:t>
      </w:r>
    </w:p>
    <w:p w:rsidR="000D3032" w:rsidRPr="00A42606" w:rsidRDefault="000D3032" w:rsidP="007B5211">
      <w:pPr>
        <w:spacing w:after="0"/>
        <w:ind w:right="4937"/>
        <w:rPr>
          <w:sz w:val="18"/>
          <w:szCs w:val="18"/>
          <w:lang w:val="en-US"/>
        </w:rPr>
      </w:pPr>
    </w:p>
    <w:p w:rsidR="00487B0D" w:rsidRPr="00A42606" w:rsidRDefault="00487B0D" w:rsidP="00487B0D">
      <w:pPr>
        <w:spacing w:after="0"/>
        <w:ind w:right="-24"/>
        <w:rPr>
          <w:sz w:val="18"/>
          <w:szCs w:val="18"/>
          <w:lang w:val="en-US"/>
        </w:rPr>
      </w:pPr>
      <w:r w:rsidRPr="00A42606">
        <w:rPr>
          <w:sz w:val="18"/>
          <w:szCs w:val="18"/>
          <w:lang w:val="en-US"/>
        </w:rPr>
        <w:t xml:space="preserve">Valves occur between the ……………… and the ………………, and between the ……………… and attached ……………… </w:t>
      </w:r>
    </w:p>
    <w:p w:rsidR="00487B0D" w:rsidRPr="00A42606" w:rsidRDefault="00487B0D" w:rsidP="00487B0D">
      <w:pPr>
        <w:pStyle w:val="Paragrafoelenco"/>
        <w:numPr>
          <w:ilvl w:val="0"/>
          <w:numId w:val="10"/>
        </w:numPr>
        <w:spacing w:after="0"/>
        <w:ind w:left="284" w:right="-24" w:hanging="284"/>
        <w:rPr>
          <w:sz w:val="18"/>
          <w:szCs w:val="18"/>
          <w:lang w:val="en-US"/>
        </w:rPr>
      </w:pPr>
      <w:r w:rsidRPr="00A42606">
        <w:rPr>
          <w:sz w:val="18"/>
          <w:szCs w:val="18"/>
          <w:lang w:val="en-US"/>
        </w:rPr>
        <w:t xml:space="preserve">The first ones are called the </w:t>
      </w:r>
      <w:proofErr w:type="spellStart"/>
      <w:r w:rsidRPr="00A42606">
        <w:rPr>
          <w:sz w:val="18"/>
          <w:szCs w:val="18"/>
          <w:lang w:val="en-US"/>
        </w:rPr>
        <w:t>atrioventricular</w:t>
      </w:r>
      <w:proofErr w:type="spellEnd"/>
      <w:r w:rsidRPr="00A42606">
        <w:rPr>
          <w:sz w:val="18"/>
          <w:szCs w:val="18"/>
          <w:lang w:val="en-US"/>
        </w:rPr>
        <w:t xml:space="preserve"> valves (…………………… and ……………… or </w:t>
      </w:r>
      <w:proofErr w:type="spellStart"/>
      <w:r w:rsidRPr="00A42606">
        <w:rPr>
          <w:sz w:val="18"/>
          <w:szCs w:val="18"/>
          <w:lang w:val="en-US"/>
        </w:rPr>
        <w:t>mitralic</w:t>
      </w:r>
      <w:proofErr w:type="spellEnd"/>
      <w:r w:rsidRPr="00A42606">
        <w:rPr>
          <w:sz w:val="18"/>
          <w:szCs w:val="18"/>
          <w:lang w:val="en-US"/>
        </w:rPr>
        <w:t xml:space="preserve">). </w:t>
      </w:r>
    </w:p>
    <w:p w:rsidR="00487B0D" w:rsidRPr="00A42606" w:rsidRDefault="00487B0D" w:rsidP="00487B0D">
      <w:pPr>
        <w:pStyle w:val="Paragrafoelenco"/>
        <w:numPr>
          <w:ilvl w:val="0"/>
          <w:numId w:val="10"/>
        </w:numPr>
        <w:spacing w:after="0"/>
        <w:ind w:left="284" w:right="-24" w:hanging="284"/>
        <w:rPr>
          <w:sz w:val="18"/>
          <w:szCs w:val="18"/>
          <w:lang w:val="en-US"/>
        </w:rPr>
      </w:pPr>
      <w:r w:rsidRPr="00A42606">
        <w:rPr>
          <w:sz w:val="18"/>
          <w:szCs w:val="18"/>
          <w:lang w:val="en-US"/>
        </w:rPr>
        <w:t xml:space="preserve">The second ones are called …………………… valves. </w:t>
      </w:r>
    </w:p>
    <w:p w:rsidR="00487B0D" w:rsidRPr="00A42606" w:rsidRDefault="00487B0D" w:rsidP="00487B0D">
      <w:pPr>
        <w:spacing w:after="0"/>
        <w:ind w:right="-24"/>
        <w:rPr>
          <w:sz w:val="18"/>
          <w:szCs w:val="18"/>
          <w:lang w:val="en-US"/>
        </w:rPr>
      </w:pPr>
    </w:p>
    <w:p w:rsidR="00487B0D" w:rsidRPr="00A42606" w:rsidRDefault="00487B0D" w:rsidP="00487B0D">
      <w:pPr>
        <w:spacing w:after="0"/>
        <w:ind w:right="-24"/>
        <w:rPr>
          <w:sz w:val="18"/>
          <w:szCs w:val="18"/>
          <w:lang w:val="en-US"/>
        </w:rPr>
      </w:pPr>
      <w:r w:rsidRPr="00A42606">
        <w:rPr>
          <w:sz w:val="18"/>
          <w:szCs w:val="18"/>
          <w:lang w:val="en-US"/>
        </w:rPr>
        <w:t xml:space="preserve">1. The ………………  ……………… receives blood from the superior and inferior </w:t>
      </w:r>
      <w:proofErr w:type="spellStart"/>
      <w:r w:rsidRPr="00A42606">
        <w:rPr>
          <w:sz w:val="18"/>
          <w:szCs w:val="18"/>
          <w:lang w:val="en-US"/>
        </w:rPr>
        <w:t>venae</w:t>
      </w:r>
      <w:proofErr w:type="spellEnd"/>
      <w:r w:rsidRPr="00A42606">
        <w:rPr>
          <w:sz w:val="18"/>
          <w:szCs w:val="18"/>
          <w:lang w:val="en-US"/>
        </w:rPr>
        <w:t xml:space="preserve"> </w:t>
      </w:r>
      <w:proofErr w:type="spellStart"/>
      <w:r w:rsidRPr="00A42606">
        <w:rPr>
          <w:sz w:val="18"/>
          <w:szCs w:val="18"/>
          <w:lang w:val="en-US"/>
        </w:rPr>
        <w:t>cavae</w:t>
      </w:r>
      <w:proofErr w:type="spellEnd"/>
      <w:r w:rsidRPr="00A42606">
        <w:rPr>
          <w:sz w:val="18"/>
          <w:szCs w:val="18"/>
          <w:lang w:val="en-US"/>
        </w:rPr>
        <w:t>, returning oxygen-…………… blood from the tissues.</w:t>
      </w:r>
    </w:p>
    <w:p w:rsidR="00487B0D" w:rsidRPr="00A42606" w:rsidRDefault="00487B0D" w:rsidP="00487B0D">
      <w:pPr>
        <w:spacing w:after="0"/>
        <w:ind w:right="-24"/>
        <w:rPr>
          <w:sz w:val="18"/>
          <w:szCs w:val="18"/>
          <w:lang w:val="en-US"/>
        </w:rPr>
      </w:pPr>
      <w:r w:rsidRPr="00A42606">
        <w:rPr>
          <w:sz w:val="18"/>
          <w:szCs w:val="18"/>
          <w:lang w:val="en-US"/>
        </w:rPr>
        <w:t xml:space="preserve">2. The blood passes through the </w:t>
      </w:r>
      <w:proofErr w:type="spellStart"/>
      <w:r w:rsidRPr="00A42606">
        <w:rPr>
          <w:sz w:val="18"/>
          <w:szCs w:val="18"/>
          <w:lang w:val="en-US"/>
        </w:rPr>
        <w:t>atrioventricular</w:t>
      </w:r>
      <w:proofErr w:type="spellEnd"/>
      <w:r w:rsidRPr="00A42606">
        <w:rPr>
          <w:sz w:val="18"/>
          <w:szCs w:val="18"/>
          <w:lang w:val="en-US"/>
        </w:rPr>
        <w:t xml:space="preserve"> valve into the ……………  ………………… which pumps it through the pulmonary </w:t>
      </w:r>
      <w:r w:rsidRPr="00A42606">
        <w:rPr>
          <w:i/>
          <w:iCs/>
          <w:sz w:val="18"/>
          <w:szCs w:val="18"/>
          <w:lang w:val="en-US"/>
        </w:rPr>
        <w:t xml:space="preserve"> </w:t>
      </w:r>
      <w:r w:rsidRPr="00A42606">
        <w:rPr>
          <w:sz w:val="18"/>
          <w:szCs w:val="18"/>
          <w:lang w:val="en-US"/>
        </w:rPr>
        <w:t>…………… ……………  into the pulmonary trunk and pulmonary</w:t>
      </w:r>
      <w:r w:rsidRPr="00A42606">
        <w:rPr>
          <w:b/>
          <w:bCs/>
          <w:sz w:val="18"/>
          <w:szCs w:val="18"/>
          <w:lang w:val="en-US"/>
        </w:rPr>
        <w:t xml:space="preserve"> ……………….</w:t>
      </w:r>
      <w:r w:rsidRPr="00A42606">
        <w:rPr>
          <w:sz w:val="18"/>
          <w:szCs w:val="18"/>
          <w:lang w:val="en-US"/>
        </w:rPr>
        <w:t xml:space="preserve"> that take it to the …………….</w:t>
      </w:r>
    </w:p>
    <w:p w:rsidR="00487B0D" w:rsidRPr="00A42606" w:rsidRDefault="00487B0D" w:rsidP="00487B0D">
      <w:pPr>
        <w:spacing w:after="0"/>
        <w:ind w:right="-24"/>
        <w:rPr>
          <w:sz w:val="18"/>
          <w:szCs w:val="18"/>
          <w:lang w:val="en-US"/>
        </w:rPr>
      </w:pPr>
      <w:r w:rsidRPr="00A42606">
        <w:rPr>
          <w:sz w:val="18"/>
          <w:szCs w:val="18"/>
          <w:lang w:val="en-US"/>
        </w:rPr>
        <w:t xml:space="preserve">3. The </w:t>
      </w:r>
      <w:proofErr w:type="spellStart"/>
      <w:r w:rsidRPr="00A42606">
        <w:rPr>
          <w:sz w:val="18"/>
          <w:szCs w:val="18"/>
          <w:lang w:val="en-US"/>
        </w:rPr>
        <w:t>polmonary</w:t>
      </w:r>
      <w:proofErr w:type="spellEnd"/>
      <w:r w:rsidRPr="00A42606">
        <w:rPr>
          <w:sz w:val="18"/>
          <w:szCs w:val="18"/>
          <w:lang w:val="en-US"/>
        </w:rPr>
        <w:t xml:space="preserve"> </w:t>
      </w:r>
      <w:r w:rsidRPr="00A42606">
        <w:rPr>
          <w:b/>
          <w:bCs/>
          <w:sz w:val="18"/>
          <w:szCs w:val="18"/>
          <w:lang w:val="en-US"/>
        </w:rPr>
        <w:t xml:space="preserve">………………… </w:t>
      </w:r>
      <w:r w:rsidRPr="00A42606">
        <w:rPr>
          <w:sz w:val="18"/>
          <w:szCs w:val="18"/>
          <w:lang w:val="en-US"/>
        </w:rPr>
        <w:t xml:space="preserve">bring oxygen-………………  blood from the lungs to the ………………  ………………… </w:t>
      </w:r>
    </w:p>
    <w:p w:rsidR="00487B0D" w:rsidRPr="00A42606" w:rsidRDefault="00487B0D" w:rsidP="00487B0D">
      <w:pPr>
        <w:spacing w:after="0"/>
        <w:ind w:right="-24"/>
        <w:rPr>
          <w:sz w:val="18"/>
          <w:szCs w:val="18"/>
          <w:lang w:val="en-US"/>
        </w:rPr>
      </w:pPr>
      <w:r w:rsidRPr="00A42606">
        <w:rPr>
          <w:sz w:val="18"/>
          <w:szCs w:val="18"/>
          <w:lang w:val="en-US"/>
        </w:rPr>
        <w:t xml:space="preserve">4. After this blood passes through an </w:t>
      </w:r>
      <w:proofErr w:type="spellStart"/>
      <w:r w:rsidRPr="00A42606">
        <w:rPr>
          <w:sz w:val="18"/>
          <w:szCs w:val="18"/>
          <w:lang w:val="en-US"/>
        </w:rPr>
        <w:t>atrioventricular</w:t>
      </w:r>
      <w:proofErr w:type="spellEnd"/>
      <w:r w:rsidRPr="00A42606">
        <w:rPr>
          <w:sz w:val="18"/>
          <w:szCs w:val="18"/>
          <w:lang w:val="en-US"/>
        </w:rPr>
        <w:t xml:space="preserve"> valve, the ………………… ……………… pumps it through the </w:t>
      </w:r>
      <w:r w:rsidRPr="00A42606">
        <w:rPr>
          <w:i/>
          <w:iCs/>
          <w:sz w:val="18"/>
          <w:szCs w:val="18"/>
          <w:lang w:val="en-US"/>
        </w:rPr>
        <w:t>………..…… ……………… …………….</w:t>
      </w:r>
      <w:r w:rsidRPr="00A42606">
        <w:rPr>
          <w:sz w:val="18"/>
          <w:szCs w:val="18"/>
          <w:lang w:val="en-US"/>
        </w:rPr>
        <w:t xml:space="preserve"> into the aorta, which takes it to the tissues. </w:t>
      </w:r>
    </w:p>
    <w:p w:rsidR="00487B0D" w:rsidRDefault="00487B0D" w:rsidP="00487B0D">
      <w:pPr>
        <w:spacing w:after="0"/>
        <w:ind w:right="-24"/>
        <w:rPr>
          <w:sz w:val="20"/>
          <w:szCs w:val="20"/>
          <w:lang w:val="en-US"/>
        </w:rPr>
      </w:pPr>
    </w:p>
    <w:p w:rsidR="00487B0D" w:rsidRDefault="00487B0D" w:rsidP="00487B0D">
      <w:pPr>
        <w:spacing w:after="0"/>
        <w:ind w:right="-24"/>
        <w:rPr>
          <w:sz w:val="20"/>
          <w:szCs w:val="20"/>
          <w:lang w:val="en-US"/>
        </w:rPr>
      </w:pPr>
    </w:p>
    <w:p w:rsidR="00CB3D68" w:rsidRDefault="00CB3D68">
      <w:pPr>
        <w:rPr>
          <w:sz w:val="20"/>
          <w:szCs w:val="20"/>
          <w:lang w:val="en-US"/>
        </w:rPr>
      </w:pPr>
      <w:r>
        <w:rPr>
          <w:sz w:val="20"/>
          <w:szCs w:val="20"/>
          <w:lang w:val="en-US"/>
        </w:rPr>
        <w:br w:type="page"/>
      </w:r>
    </w:p>
    <w:p w:rsidR="00487B0D" w:rsidRPr="00EC2CEB" w:rsidRDefault="00ED46B4" w:rsidP="00CB3D68">
      <w:pPr>
        <w:spacing w:after="0"/>
        <w:ind w:right="-24"/>
        <w:jc w:val="center"/>
        <w:rPr>
          <w:b/>
          <w:sz w:val="22"/>
          <w:szCs w:val="22"/>
          <w:lang w:val="en-US"/>
        </w:rPr>
      </w:pPr>
      <w:r w:rsidRPr="00EC2CEB">
        <w:rPr>
          <w:b/>
          <w:sz w:val="22"/>
          <w:szCs w:val="22"/>
          <w:lang w:val="en-US"/>
        </w:rPr>
        <w:lastRenderedPageBreak/>
        <w:t xml:space="preserve">CHEMISTRY: </w:t>
      </w:r>
      <w:r w:rsidR="008E5DED" w:rsidRPr="00EC2CEB">
        <w:rPr>
          <w:b/>
          <w:sz w:val="22"/>
          <w:szCs w:val="22"/>
          <w:lang w:val="en-US"/>
        </w:rPr>
        <w:t>ISOTOPES</w:t>
      </w:r>
    </w:p>
    <w:p w:rsidR="00CB3D68" w:rsidRDefault="00CB3D68" w:rsidP="00CB3D68">
      <w:pPr>
        <w:spacing w:after="0"/>
        <w:ind w:right="-24"/>
        <w:rPr>
          <w:b/>
          <w:sz w:val="20"/>
          <w:szCs w:val="20"/>
          <w:lang w:val="en-US"/>
        </w:rPr>
      </w:pPr>
      <w:r>
        <w:rPr>
          <w:b/>
          <w:sz w:val="20"/>
          <w:szCs w:val="20"/>
          <w:lang w:val="en-US"/>
        </w:rPr>
        <w:t>ACTIVITY 1</w:t>
      </w:r>
      <w:r w:rsidR="008E5DED" w:rsidRPr="008E5DED">
        <w:rPr>
          <w:b/>
          <w:sz w:val="20"/>
          <w:szCs w:val="20"/>
          <w:lang w:val="en-US"/>
        </w:rPr>
        <w:t xml:space="preserve"> </w:t>
      </w:r>
      <w:r w:rsidR="008E5DED">
        <w:rPr>
          <w:b/>
          <w:sz w:val="20"/>
          <w:szCs w:val="20"/>
          <w:lang w:val="en-US"/>
        </w:rPr>
        <w:t>(PREVIOUS KNOWLEDGE)</w:t>
      </w:r>
    </w:p>
    <w:p w:rsidR="00CB3D68" w:rsidRPr="00CB3D68" w:rsidRDefault="00F66966" w:rsidP="00CB3D68">
      <w:pPr>
        <w:spacing w:after="0"/>
        <w:ind w:right="-24"/>
        <w:rPr>
          <w:sz w:val="20"/>
          <w:szCs w:val="20"/>
          <w:u w:val="single"/>
          <w:lang w:val="en-US"/>
        </w:rPr>
      </w:pPr>
      <w:r>
        <w:rPr>
          <w:sz w:val="20"/>
          <w:szCs w:val="20"/>
          <w:u w:val="single"/>
          <w:lang w:val="en-US"/>
        </w:rPr>
        <w:t>Sentence u</w:t>
      </w:r>
      <w:r w:rsidR="00CB3D68" w:rsidRPr="00CB3D68">
        <w:rPr>
          <w:sz w:val="20"/>
          <w:szCs w:val="20"/>
          <w:u w:val="single"/>
          <w:lang w:val="en-US"/>
        </w:rPr>
        <w:t>nscramble</w:t>
      </w:r>
      <w:r>
        <w:rPr>
          <w:sz w:val="20"/>
          <w:szCs w:val="20"/>
          <w:u w:val="single"/>
          <w:lang w:val="en-US"/>
        </w:rPr>
        <w:t>: rearrange the words to build meaningful sentences</w:t>
      </w:r>
    </w:p>
    <w:p w:rsidR="00CB3D68" w:rsidRPr="00CB3D68" w:rsidRDefault="00CB3D68" w:rsidP="00CB3D68">
      <w:pPr>
        <w:spacing w:after="0" w:line="360" w:lineRule="auto"/>
        <w:ind w:right="-24"/>
        <w:rPr>
          <w:sz w:val="20"/>
          <w:szCs w:val="20"/>
          <w:lang w:val="en-US"/>
        </w:rPr>
      </w:pPr>
      <w:r w:rsidRPr="00CB3D68">
        <w:rPr>
          <w:sz w:val="20"/>
          <w:szCs w:val="20"/>
          <w:lang w:val="en-US"/>
        </w:rPr>
        <w:t>1) - and  neutrons - in the  nucleus - they are found - nucleons - because - protons -</w:t>
      </w:r>
      <w:r>
        <w:rPr>
          <w:sz w:val="20"/>
          <w:szCs w:val="20"/>
          <w:lang w:val="en-US"/>
        </w:rPr>
        <w:t xml:space="preserve"> </w:t>
      </w:r>
      <w:r w:rsidRPr="00CB3D68">
        <w:rPr>
          <w:sz w:val="20"/>
          <w:szCs w:val="20"/>
          <w:lang w:val="en-US"/>
        </w:rPr>
        <w:t xml:space="preserve">are sometimes called – </w:t>
      </w:r>
    </w:p>
    <w:p w:rsidR="00CB3D68" w:rsidRPr="00CB3D68" w:rsidRDefault="00CB3D68" w:rsidP="00CB3D68">
      <w:pPr>
        <w:spacing w:after="0" w:line="360" w:lineRule="auto"/>
        <w:ind w:right="-24"/>
        <w:rPr>
          <w:sz w:val="20"/>
          <w:szCs w:val="20"/>
          <w:lang w:val="en-US"/>
        </w:rPr>
      </w:pPr>
      <w:r w:rsidRPr="00CB3D68">
        <w:rPr>
          <w:sz w:val="20"/>
          <w:szCs w:val="20"/>
          <w:lang w:val="en-US"/>
        </w:rPr>
        <w:t xml:space="preserve">2) - particles - we use -  the subatomic – masses - are so small - that  in practice- the relative – </w:t>
      </w:r>
    </w:p>
    <w:p w:rsidR="00CB3D68" w:rsidRDefault="00CB3D68" w:rsidP="00CB3D68">
      <w:pPr>
        <w:spacing w:after="0" w:line="360" w:lineRule="auto"/>
        <w:ind w:right="-24"/>
        <w:rPr>
          <w:sz w:val="20"/>
          <w:szCs w:val="20"/>
          <w:lang w:val="en-US"/>
        </w:rPr>
      </w:pPr>
      <w:r>
        <w:rPr>
          <w:sz w:val="20"/>
          <w:szCs w:val="20"/>
          <w:lang w:val="en-US"/>
        </w:rPr>
        <w:t xml:space="preserve">3) </w:t>
      </w:r>
      <w:r w:rsidRPr="00CB3D68">
        <w:rPr>
          <w:sz w:val="20"/>
          <w:szCs w:val="20"/>
          <w:lang w:val="en-US"/>
        </w:rPr>
        <w:t xml:space="preserve">- is 1 - is 1/1840 </w:t>
      </w:r>
      <w:r>
        <w:rPr>
          <w:sz w:val="20"/>
          <w:szCs w:val="20"/>
          <w:lang w:val="en-US"/>
        </w:rPr>
        <w:t xml:space="preserve">- </w:t>
      </w:r>
      <w:r w:rsidRPr="00CB3D68">
        <w:rPr>
          <w:sz w:val="20"/>
          <w:szCs w:val="20"/>
          <w:lang w:val="en-US"/>
        </w:rPr>
        <w:t xml:space="preserve">mass - of the electron - of the proton - the one </w:t>
      </w:r>
      <w:r>
        <w:rPr>
          <w:sz w:val="20"/>
          <w:szCs w:val="20"/>
          <w:lang w:val="en-US"/>
        </w:rPr>
        <w:t xml:space="preserve">- the relative </w:t>
      </w:r>
      <w:r w:rsidRPr="00CB3D68">
        <w:rPr>
          <w:sz w:val="20"/>
          <w:szCs w:val="20"/>
          <w:lang w:val="en-US"/>
        </w:rPr>
        <w:t xml:space="preserve">- while </w:t>
      </w:r>
      <w:r>
        <w:rPr>
          <w:sz w:val="20"/>
          <w:szCs w:val="20"/>
          <w:lang w:val="en-US"/>
        </w:rPr>
        <w:t>-</w:t>
      </w:r>
    </w:p>
    <w:p w:rsidR="00CB3D68" w:rsidRPr="00CB3D68" w:rsidRDefault="00CB3D68" w:rsidP="00CB3D68">
      <w:pPr>
        <w:spacing w:after="0" w:line="360" w:lineRule="auto"/>
        <w:ind w:right="-24"/>
        <w:rPr>
          <w:sz w:val="20"/>
          <w:szCs w:val="20"/>
          <w:lang w:val="en-US"/>
        </w:rPr>
      </w:pPr>
      <w:r>
        <w:rPr>
          <w:sz w:val="20"/>
          <w:szCs w:val="20"/>
          <w:lang w:val="en-US"/>
        </w:rPr>
        <w:t xml:space="preserve">4) </w:t>
      </w:r>
      <w:r w:rsidRPr="00CB3D68">
        <w:rPr>
          <w:sz w:val="20"/>
          <w:szCs w:val="20"/>
          <w:lang w:val="en-US"/>
        </w:rPr>
        <w:t>- is 0.911 x 10</w:t>
      </w:r>
      <w:r w:rsidRPr="00CB3D68">
        <w:rPr>
          <w:sz w:val="20"/>
          <w:szCs w:val="20"/>
          <w:vertAlign w:val="superscript"/>
          <w:lang w:val="en-US"/>
        </w:rPr>
        <w:t xml:space="preserve">-30 </w:t>
      </w:r>
      <w:r w:rsidRPr="00CB3D68">
        <w:rPr>
          <w:sz w:val="20"/>
          <w:szCs w:val="20"/>
          <w:lang w:val="en-US"/>
        </w:rPr>
        <w:t>- is 1.673 x 10</w:t>
      </w:r>
      <w:r w:rsidRPr="00CB3D68">
        <w:rPr>
          <w:sz w:val="20"/>
          <w:szCs w:val="20"/>
          <w:vertAlign w:val="superscript"/>
          <w:lang w:val="en-US"/>
        </w:rPr>
        <w:t>-27</w:t>
      </w:r>
      <w:r w:rsidRPr="00CB3D68">
        <w:rPr>
          <w:sz w:val="20"/>
          <w:szCs w:val="20"/>
          <w:lang w:val="en-US"/>
        </w:rPr>
        <w:t xml:space="preserve"> </w:t>
      </w:r>
      <w:r>
        <w:rPr>
          <w:sz w:val="20"/>
          <w:szCs w:val="20"/>
          <w:lang w:val="en-US"/>
        </w:rPr>
        <w:t xml:space="preserve">- </w:t>
      </w:r>
      <w:r w:rsidRPr="00CB3D68">
        <w:rPr>
          <w:sz w:val="20"/>
          <w:szCs w:val="20"/>
          <w:lang w:val="en-US"/>
        </w:rPr>
        <w:t xml:space="preserve">mass - of the electron - of the proton </w:t>
      </w:r>
      <w:r>
        <w:rPr>
          <w:sz w:val="20"/>
          <w:szCs w:val="20"/>
          <w:lang w:val="en-US"/>
        </w:rPr>
        <w:t xml:space="preserve">- the </w:t>
      </w:r>
      <w:r w:rsidRPr="00CB3D68">
        <w:rPr>
          <w:sz w:val="20"/>
          <w:szCs w:val="20"/>
          <w:lang w:val="en-US"/>
        </w:rPr>
        <w:t xml:space="preserve"> real - the one </w:t>
      </w:r>
      <w:r>
        <w:rPr>
          <w:sz w:val="20"/>
          <w:szCs w:val="20"/>
          <w:lang w:val="en-US"/>
        </w:rPr>
        <w:t xml:space="preserve">- very </w:t>
      </w:r>
      <w:r w:rsidRPr="00CB3D68">
        <w:rPr>
          <w:sz w:val="20"/>
          <w:szCs w:val="20"/>
          <w:lang w:val="en-US"/>
        </w:rPr>
        <w:t xml:space="preserve"> nearly 0 </w:t>
      </w:r>
    </w:p>
    <w:p w:rsidR="00CB3D68" w:rsidRDefault="00CB3D68" w:rsidP="00CB3D68">
      <w:pPr>
        <w:spacing w:after="0" w:line="360" w:lineRule="auto"/>
        <w:ind w:right="-24"/>
        <w:rPr>
          <w:sz w:val="20"/>
          <w:szCs w:val="20"/>
          <w:lang w:val="en-US"/>
        </w:rPr>
      </w:pPr>
      <w:r w:rsidRPr="00CB3D68">
        <w:rPr>
          <w:sz w:val="20"/>
          <w:szCs w:val="20"/>
          <w:lang w:val="en-US"/>
        </w:rPr>
        <w:t xml:space="preserve">- while </w:t>
      </w:r>
      <w:r>
        <w:rPr>
          <w:sz w:val="20"/>
          <w:szCs w:val="20"/>
          <w:lang w:val="en-US"/>
        </w:rPr>
        <w:t>-</w:t>
      </w:r>
    </w:p>
    <w:p w:rsidR="0096314F" w:rsidRPr="00CB3D68" w:rsidRDefault="00CB3D68" w:rsidP="00CB3D68">
      <w:pPr>
        <w:spacing w:after="0" w:line="360" w:lineRule="auto"/>
        <w:ind w:right="-24"/>
        <w:rPr>
          <w:sz w:val="20"/>
          <w:szCs w:val="20"/>
          <w:lang w:val="en-US"/>
        </w:rPr>
      </w:pPr>
      <w:r>
        <w:rPr>
          <w:sz w:val="20"/>
          <w:szCs w:val="20"/>
          <w:lang w:val="en-US"/>
        </w:rPr>
        <w:t xml:space="preserve">5) </w:t>
      </w:r>
      <w:r w:rsidR="0096314F" w:rsidRPr="00CB3D68">
        <w:rPr>
          <w:sz w:val="20"/>
          <w:szCs w:val="20"/>
          <w:lang w:val="en-US"/>
        </w:rPr>
        <w:t xml:space="preserve">- while </w:t>
      </w:r>
      <w:r w:rsidR="0096314F">
        <w:rPr>
          <w:sz w:val="20"/>
          <w:szCs w:val="20"/>
          <w:lang w:val="en-US"/>
        </w:rPr>
        <w:t xml:space="preserve">- to be +1 - the </w:t>
      </w:r>
      <w:r w:rsidR="0096314F" w:rsidRPr="00CB3D68">
        <w:rPr>
          <w:sz w:val="20"/>
          <w:szCs w:val="20"/>
          <w:lang w:val="en-US"/>
        </w:rPr>
        <w:t xml:space="preserve"> relative</w:t>
      </w:r>
      <w:r w:rsidR="0096314F">
        <w:rPr>
          <w:sz w:val="20"/>
          <w:szCs w:val="20"/>
          <w:lang w:val="en-US"/>
        </w:rPr>
        <w:t xml:space="preserve"> - so the </w:t>
      </w:r>
      <w:r w:rsidR="0096314F" w:rsidRPr="00CB3D68">
        <w:rPr>
          <w:sz w:val="20"/>
          <w:szCs w:val="20"/>
          <w:lang w:val="en-US"/>
        </w:rPr>
        <w:t>charge - on an electron - on</w:t>
      </w:r>
      <w:r w:rsidR="0096314F">
        <w:rPr>
          <w:sz w:val="20"/>
          <w:szCs w:val="20"/>
          <w:lang w:val="en-US"/>
        </w:rPr>
        <w:t xml:space="preserve"> a proton </w:t>
      </w:r>
      <w:r w:rsidR="0096314F" w:rsidRPr="00CB3D68">
        <w:rPr>
          <w:sz w:val="20"/>
          <w:szCs w:val="20"/>
          <w:lang w:val="en-US"/>
        </w:rPr>
        <w:t xml:space="preserve">- no charge - neutrons have </w:t>
      </w:r>
      <w:r w:rsidR="0096314F">
        <w:rPr>
          <w:sz w:val="20"/>
          <w:szCs w:val="20"/>
          <w:lang w:val="en-US"/>
        </w:rPr>
        <w:t>- is taken -</w:t>
      </w:r>
      <w:r w:rsidR="0096314F" w:rsidRPr="00CB3D68">
        <w:rPr>
          <w:sz w:val="20"/>
          <w:szCs w:val="20"/>
          <w:lang w:val="en-US"/>
        </w:rPr>
        <w:t xml:space="preserve"> charge -  is -1 </w:t>
      </w:r>
      <w:r w:rsidR="0096314F">
        <w:rPr>
          <w:sz w:val="20"/>
          <w:szCs w:val="20"/>
          <w:lang w:val="en-US"/>
        </w:rPr>
        <w:t>-</w:t>
      </w:r>
    </w:p>
    <w:p w:rsidR="0096314F" w:rsidRDefault="00CB3D68" w:rsidP="00CB3D68">
      <w:pPr>
        <w:spacing w:after="0" w:line="360" w:lineRule="auto"/>
        <w:ind w:right="-24"/>
        <w:rPr>
          <w:sz w:val="20"/>
          <w:szCs w:val="20"/>
          <w:lang w:val="en-US"/>
        </w:rPr>
      </w:pPr>
      <w:r>
        <w:rPr>
          <w:sz w:val="20"/>
          <w:szCs w:val="20"/>
          <w:lang w:val="en-US"/>
        </w:rPr>
        <w:t xml:space="preserve">6) </w:t>
      </w:r>
      <w:r w:rsidR="0096314F" w:rsidRPr="00CB3D68">
        <w:rPr>
          <w:sz w:val="20"/>
          <w:szCs w:val="20"/>
          <w:lang w:val="en-US"/>
        </w:rPr>
        <w:t xml:space="preserve">-  must be </w:t>
      </w:r>
      <w:r w:rsidR="0096314F">
        <w:rPr>
          <w:sz w:val="20"/>
          <w:szCs w:val="20"/>
          <w:lang w:val="en-US"/>
        </w:rPr>
        <w:t xml:space="preserve">– </w:t>
      </w:r>
      <w:r w:rsidR="0096314F" w:rsidRPr="00CB3D68">
        <w:rPr>
          <w:sz w:val="20"/>
          <w:szCs w:val="20"/>
          <w:lang w:val="en-US"/>
        </w:rPr>
        <w:t xml:space="preserve">and opposite </w:t>
      </w:r>
      <w:r w:rsidR="0096314F">
        <w:rPr>
          <w:sz w:val="20"/>
          <w:szCs w:val="20"/>
          <w:lang w:val="en-US"/>
        </w:rPr>
        <w:t xml:space="preserve">- </w:t>
      </w:r>
      <w:r w:rsidR="0096314F" w:rsidRPr="00CB3D68">
        <w:rPr>
          <w:sz w:val="20"/>
          <w:szCs w:val="20"/>
          <w:lang w:val="en-US"/>
        </w:rPr>
        <w:t>ato</w:t>
      </w:r>
      <w:r w:rsidR="0096314F">
        <w:rPr>
          <w:sz w:val="20"/>
          <w:szCs w:val="20"/>
          <w:lang w:val="en-US"/>
        </w:rPr>
        <w:t>m</w:t>
      </w:r>
      <w:r w:rsidR="0096314F" w:rsidRPr="00CB3D68">
        <w:rPr>
          <w:sz w:val="20"/>
          <w:szCs w:val="20"/>
          <w:lang w:val="en-US"/>
        </w:rPr>
        <w:t xml:space="preserve"> - because </w:t>
      </w:r>
      <w:r w:rsidR="0096314F">
        <w:rPr>
          <w:sz w:val="20"/>
          <w:szCs w:val="20"/>
          <w:lang w:val="en-US"/>
        </w:rPr>
        <w:t xml:space="preserve">- in </w:t>
      </w:r>
      <w:r w:rsidR="0096314F" w:rsidRPr="00CB3D68">
        <w:rPr>
          <w:sz w:val="20"/>
          <w:szCs w:val="20"/>
          <w:lang w:val="en-US"/>
        </w:rPr>
        <w:t>a neutral - in sign</w:t>
      </w:r>
      <w:r w:rsidR="0096314F">
        <w:rPr>
          <w:sz w:val="20"/>
          <w:szCs w:val="20"/>
          <w:lang w:val="en-US"/>
        </w:rPr>
        <w:t xml:space="preserve"> </w:t>
      </w:r>
      <w:r w:rsidR="0096314F" w:rsidRPr="00CB3D68">
        <w:rPr>
          <w:sz w:val="20"/>
          <w:szCs w:val="20"/>
          <w:lang w:val="en-US"/>
        </w:rPr>
        <w:t xml:space="preserve">- in size – is equal </w:t>
      </w:r>
      <w:r w:rsidR="0096314F">
        <w:rPr>
          <w:sz w:val="20"/>
          <w:szCs w:val="20"/>
          <w:lang w:val="en-US"/>
        </w:rPr>
        <w:t xml:space="preserve">- </w:t>
      </w:r>
      <w:r w:rsidR="0096314F" w:rsidRPr="00CB3D68">
        <w:rPr>
          <w:sz w:val="20"/>
          <w:szCs w:val="20"/>
          <w:lang w:val="en-US"/>
        </w:rPr>
        <w:t xml:space="preserve">the number of electrons - the number of protons – </w:t>
      </w:r>
      <w:r w:rsidR="0096314F">
        <w:rPr>
          <w:sz w:val="20"/>
          <w:szCs w:val="20"/>
          <w:lang w:val="en-US"/>
        </w:rPr>
        <w:t>the same</w:t>
      </w:r>
      <w:r w:rsidR="0096314F" w:rsidRPr="00CB3D68">
        <w:rPr>
          <w:sz w:val="20"/>
          <w:szCs w:val="20"/>
          <w:lang w:val="en-US"/>
        </w:rPr>
        <w:t xml:space="preserve"> as - their charge </w:t>
      </w:r>
      <w:r w:rsidR="0096314F">
        <w:rPr>
          <w:sz w:val="20"/>
          <w:szCs w:val="20"/>
          <w:lang w:val="en-US"/>
        </w:rPr>
        <w:t>-</w:t>
      </w:r>
    </w:p>
    <w:p w:rsidR="0096314F" w:rsidRDefault="00CB3D68" w:rsidP="00CB3D68">
      <w:pPr>
        <w:spacing w:after="0" w:line="360" w:lineRule="auto"/>
        <w:ind w:right="-24"/>
        <w:rPr>
          <w:sz w:val="20"/>
          <w:szCs w:val="20"/>
          <w:lang w:val="en-US"/>
        </w:rPr>
      </w:pPr>
      <w:r>
        <w:rPr>
          <w:sz w:val="20"/>
          <w:szCs w:val="20"/>
          <w:lang w:val="en-US"/>
        </w:rPr>
        <w:t>7</w:t>
      </w:r>
      <w:r w:rsidR="0096314F">
        <w:rPr>
          <w:sz w:val="20"/>
          <w:szCs w:val="20"/>
          <w:lang w:val="en-US"/>
        </w:rPr>
        <w:t xml:space="preserve">) </w:t>
      </w:r>
      <w:r w:rsidR="0096314F" w:rsidRPr="00CB3D68">
        <w:rPr>
          <w:sz w:val="20"/>
          <w:szCs w:val="20"/>
          <w:lang w:val="en-US"/>
        </w:rPr>
        <w:t>-</w:t>
      </w:r>
      <w:r w:rsidR="0096314F">
        <w:rPr>
          <w:sz w:val="20"/>
          <w:szCs w:val="20"/>
          <w:lang w:val="en-US"/>
        </w:rPr>
        <w:t xml:space="preserve"> </w:t>
      </w:r>
      <w:r w:rsidR="0096314F" w:rsidRPr="00CB3D68">
        <w:rPr>
          <w:sz w:val="20"/>
          <w:szCs w:val="20"/>
          <w:lang w:val="en-US"/>
        </w:rPr>
        <w:t>up to the size - to blow up -</w:t>
      </w:r>
      <w:r w:rsidR="0096314F">
        <w:rPr>
          <w:sz w:val="20"/>
          <w:szCs w:val="20"/>
          <w:lang w:val="en-US"/>
        </w:rPr>
        <w:t xml:space="preserve"> </w:t>
      </w:r>
      <w:r w:rsidR="0096314F" w:rsidRPr="00CB3D68">
        <w:rPr>
          <w:sz w:val="20"/>
          <w:szCs w:val="20"/>
          <w:lang w:val="en-US"/>
        </w:rPr>
        <w:t xml:space="preserve">the size - the nucleus will be - of </w:t>
      </w:r>
      <w:r w:rsidR="00855B7F">
        <w:rPr>
          <w:sz w:val="20"/>
          <w:szCs w:val="20"/>
          <w:lang w:val="en-US"/>
        </w:rPr>
        <w:t xml:space="preserve">a </w:t>
      </w:r>
      <w:r w:rsidR="0096314F" w:rsidRPr="00CB3D68">
        <w:rPr>
          <w:sz w:val="20"/>
          <w:szCs w:val="20"/>
          <w:lang w:val="en-US"/>
        </w:rPr>
        <w:t>small marble</w:t>
      </w:r>
      <w:r w:rsidR="0096314F">
        <w:rPr>
          <w:sz w:val="20"/>
          <w:szCs w:val="20"/>
          <w:lang w:val="en-US"/>
        </w:rPr>
        <w:t xml:space="preserve">– of </w:t>
      </w:r>
      <w:r w:rsidR="0096314F" w:rsidRPr="00CB3D68">
        <w:rPr>
          <w:sz w:val="20"/>
          <w:szCs w:val="20"/>
          <w:lang w:val="en-US"/>
        </w:rPr>
        <w:t>a football stadium</w:t>
      </w:r>
      <w:r w:rsidR="0096314F">
        <w:rPr>
          <w:sz w:val="20"/>
          <w:szCs w:val="20"/>
          <w:lang w:val="en-US"/>
        </w:rPr>
        <w:t>- i</w:t>
      </w:r>
      <w:r w:rsidR="0096314F" w:rsidRPr="00CB3D68">
        <w:rPr>
          <w:sz w:val="20"/>
          <w:szCs w:val="20"/>
          <w:lang w:val="en-US"/>
        </w:rPr>
        <w:t>f you imagine</w:t>
      </w:r>
      <w:r w:rsidR="0096314F">
        <w:rPr>
          <w:sz w:val="20"/>
          <w:szCs w:val="20"/>
          <w:lang w:val="en-US"/>
        </w:rPr>
        <w:t xml:space="preserve"> - </w:t>
      </w:r>
      <w:r w:rsidR="0096314F" w:rsidRPr="00CB3D68">
        <w:rPr>
          <w:sz w:val="20"/>
          <w:szCs w:val="20"/>
          <w:lang w:val="en-US"/>
        </w:rPr>
        <w:t xml:space="preserve">an atom </w:t>
      </w:r>
      <w:r w:rsidR="0096314F">
        <w:rPr>
          <w:sz w:val="20"/>
          <w:szCs w:val="20"/>
          <w:lang w:val="en-US"/>
        </w:rPr>
        <w:t>-</w:t>
      </w:r>
    </w:p>
    <w:p w:rsidR="0096314F" w:rsidRDefault="00CB3D68" w:rsidP="00CB3D68">
      <w:pPr>
        <w:spacing w:after="0" w:line="360" w:lineRule="auto"/>
        <w:ind w:right="-24"/>
        <w:rPr>
          <w:sz w:val="20"/>
          <w:szCs w:val="20"/>
          <w:lang w:val="en-US"/>
        </w:rPr>
      </w:pPr>
      <w:r>
        <w:rPr>
          <w:sz w:val="20"/>
          <w:szCs w:val="20"/>
          <w:lang w:val="en-US"/>
        </w:rPr>
        <w:t>8</w:t>
      </w:r>
      <w:r w:rsidR="0096314F">
        <w:rPr>
          <w:sz w:val="20"/>
          <w:szCs w:val="20"/>
          <w:lang w:val="en-US"/>
        </w:rPr>
        <w:t>) - b</w:t>
      </w:r>
      <w:r w:rsidR="0096314F" w:rsidRPr="00CB3D68">
        <w:rPr>
          <w:sz w:val="20"/>
          <w:szCs w:val="20"/>
          <w:lang w:val="en-US"/>
        </w:rPr>
        <w:t xml:space="preserve">etween - of empty </w:t>
      </w:r>
      <w:r w:rsidR="0096314F">
        <w:rPr>
          <w:sz w:val="20"/>
          <w:szCs w:val="20"/>
          <w:lang w:val="en-US"/>
        </w:rPr>
        <w:t xml:space="preserve">- </w:t>
      </w:r>
      <w:r w:rsidR="0096314F" w:rsidRPr="00CB3D68">
        <w:rPr>
          <w:sz w:val="20"/>
          <w:szCs w:val="20"/>
          <w:lang w:val="en-US"/>
        </w:rPr>
        <w:t xml:space="preserve">space </w:t>
      </w:r>
      <w:r w:rsidR="0096314F">
        <w:rPr>
          <w:sz w:val="20"/>
          <w:szCs w:val="20"/>
          <w:lang w:val="en-US"/>
        </w:rPr>
        <w:t xml:space="preserve">- </w:t>
      </w:r>
      <w:r w:rsidR="0096314F" w:rsidRPr="00CB3D68">
        <w:rPr>
          <w:sz w:val="20"/>
          <w:szCs w:val="20"/>
          <w:lang w:val="en-US"/>
        </w:rPr>
        <w:t>the electrons - the nucleus and - there are -</w:t>
      </w:r>
      <w:r w:rsidR="0096314F">
        <w:rPr>
          <w:sz w:val="20"/>
          <w:szCs w:val="20"/>
          <w:lang w:val="en-US"/>
        </w:rPr>
        <w:t xml:space="preserve"> </w:t>
      </w:r>
      <w:r w:rsidR="0096314F" w:rsidRPr="00CB3D68">
        <w:rPr>
          <w:sz w:val="20"/>
          <w:szCs w:val="20"/>
          <w:lang w:val="en-US"/>
        </w:rPr>
        <w:t xml:space="preserve">vast regions </w:t>
      </w:r>
      <w:r w:rsidR="0096314F">
        <w:rPr>
          <w:sz w:val="20"/>
          <w:szCs w:val="20"/>
          <w:lang w:val="en-US"/>
        </w:rPr>
        <w:t>-</w:t>
      </w:r>
    </w:p>
    <w:p w:rsidR="00CB3D68" w:rsidRDefault="00CB3D68" w:rsidP="00CB3D68">
      <w:pPr>
        <w:spacing w:after="0"/>
        <w:ind w:right="-24"/>
        <w:rPr>
          <w:b/>
          <w:sz w:val="20"/>
          <w:szCs w:val="20"/>
          <w:lang w:val="en-US"/>
        </w:rPr>
      </w:pPr>
    </w:p>
    <w:p w:rsidR="006D1B48" w:rsidRDefault="006D1B48" w:rsidP="00CB3D68">
      <w:pPr>
        <w:spacing w:after="0"/>
        <w:ind w:right="-24"/>
        <w:rPr>
          <w:b/>
          <w:sz w:val="20"/>
          <w:szCs w:val="20"/>
          <w:lang w:val="en-US"/>
        </w:rPr>
      </w:pPr>
      <w:r>
        <w:rPr>
          <w:b/>
          <w:sz w:val="20"/>
          <w:szCs w:val="20"/>
          <w:lang w:val="en-US"/>
        </w:rPr>
        <w:t>ACTIVITY 2</w:t>
      </w:r>
      <w:r w:rsidR="008E5DED" w:rsidRPr="008E5DED">
        <w:rPr>
          <w:b/>
          <w:sz w:val="20"/>
          <w:szCs w:val="20"/>
          <w:lang w:val="en-US"/>
        </w:rPr>
        <w:t xml:space="preserve"> </w:t>
      </w:r>
      <w:r w:rsidR="008E5DED">
        <w:rPr>
          <w:b/>
          <w:sz w:val="20"/>
          <w:szCs w:val="20"/>
          <w:lang w:val="en-US"/>
        </w:rPr>
        <w:t>(</w:t>
      </w:r>
      <w:r w:rsidR="008E5DED" w:rsidRPr="008E5DED">
        <w:rPr>
          <w:b/>
          <w:sz w:val="20"/>
          <w:szCs w:val="20"/>
          <w:lang w:val="en-US"/>
        </w:rPr>
        <w:t>PREVIOUS KNOWLEDGE</w:t>
      </w:r>
      <w:r w:rsidR="008E5DED">
        <w:rPr>
          <w:b/>
          <w:sz w:val="20"/>
          <w:szCs w:val="20"/>
          <w:lang w:val="en-US"/>
        </w:rPr>
        <w:t>)</w:t>
      </w:r>
    </w:p>
    <w:p w:rsidR="006D1B48" w:rsidRPr="006D1B48" w:rsidRDefault="006D1B48" w:rsidP="00CB3D68">
      <w:pPr>
        <w:spacing w:after="0"/>
        <w:ind w:right="-24"/>
        <w:rPr>
          <w:sz w:val="20"/>
          <w:szCs w:val="20"/>
          <w:lang w:val="en-US"/>
        </w:rPr>
      </w:pPr>
      <w:r w:rsidRPr="006D1B48">
        <w:rPr>
          <w:sz w:val="20"/>
          <w:szCs w:val="20"/>
          <w:lang w:val="en-US"/>
        </w:rPr>
        <w:t>Answer the questions</w:t>
      </w:r>
    </w:p>
    <w:p w:rsidR="00BD6C9F" w:rsidRPr="006D1B48" w:rsidRDefault="006C0502" w:rsidP="006D1B48">
      <w:pPr>
        <w:numPr>
          <w:ilvl w:val="0"/>
          <w:numId w:val="12"/>
        </w:numPr>
        <w:spacing w:after="0"/>
        <w:ind w:right="-24"/>
        <w:rPr>
          <w:sz w:val="20"/>
          <w:szCs w:val="20"/>
          <w:lang w:val="en-US"/>
        </w:rPr>
      </w:pPr>
      <w:r w:rsidRPr="006D1B48">
        <w:rPr>
          <w:sz w:val="20"/>
          <w:szCs w:val="20"/>
        </w:rPr>
        <w:t>Wha</w:t>
      </w:r>
      <w:r w:rsidR="00386261">
        <w:rPr>
          <w:sz w:val="20"/>
          <w:szCs w:val="20"/>
        </w:rPr>
        <w:t>t does the atomic number Z tell</w:t>
      </w:r>
      <w:r w:rsidRPr="006D1B48">
        <w:rPr>
          <w:sz w:val="20"/>
          <w:szCs w:val="20"/>
        </w:rPr>
        <w:t xml:space="preserve"> you about the element?</w:t>
      </w:r>
    </w:p>
    <w:p w:rsidR="00BD6C9F" w:rsidRPr="006D1B48" w:rsidRDefault="006C0502" w:rsidP="006D1B48">
      <w:pPr>
        <w:numPr>
          <w:ilvl w:val="0"/>
          <w:numId w:val="12"/>
        </w:numPr>
        <w:spacing w:after="0"/>
        <w:ind w:right="-24"/>
        <w:rPr>
          <w:sz w:val="20"/>
          <w:szCs w:val="20"/>
          <w:lang w:val="en-US"/>
        </w:rPr>
      </w:pPr>
      <w:r w:rsidRPr="006D1B48">
        <w:rPr>
          <w:sz w:val="20"/>
          <w:szCs w:val="20"/>
        </w:rPr>
        <w:t>Why do different elements have different atomic numbers?</w:t>
      </w:r>
    </w:p>
    <w:p w:rsidR="00BD6C9F" w:rsidRPr="006D1B48" w:rsidRDefault="006C0502" w:rsidP="006D1B48">
      <w:pPr>
        <w:numPr>
          <w:ilvl w:val="0"/>
          <w:numId w:val="12"/>
        </w:numPr>
        <w:spacing w:after="0"/>
        <w:ind w:right="-24"/>
        <w:rPr>
          <w:sz w:val="20"/>
          <w:szCs w:val="20"/>
          <w:lang w:val="en-US"/>
        </w:rPr>
      </w:pPr>
      <w:r w:rsidRPr="006D1B48">
        <w:rPr>
          <w:sz w:val="20"/>
          <w:szCs w:val="20"/>
        </w:rPr>
        <w:t>What does the mass number tell you about the atom?</w:t>
      </w:r>
    </w:p>
    <w:p w:rsidR="00BD6C9F" w:rsidRPr="006D1B48" w:rsidRDefault="006C0502" w:rsidP="006D1B48">
      <w:pPr>
        <w:numPr>
          <w:ilvl w:val="0"/>
          <w:numId w:val="12"/>
        </w:numPr>
        <w:spacing w:after="0"/>
        <w:ind w:right="-24"/>
        <w:rPr>
          <w:sz w:val="20"/>
          <w:szCs w:val="20"/>
          <w:lang w:val="en-US"/>
        </w:rPr>
      </w:pPr>
      <w:r w:rsidRPr="006D1B48">
        <w:rPr>
          <w:sz w:val="20"/>
          <w:szCs w:val="20"/>
        </w:rPr>
        <w:t>Why aren’t electrons included in the mass number?</w:t>
      </w:r>
    </w:p>
    <w:p w:rsidR="00BD6C9F" w:rsidRPr="006D1B48" w:rsidRDefault="006C0502" w:rsidP="006D1B48">
      <w:pPr>
        <w:numPr>
          <w:ilvl w:val="0"/>
          <w:numId w:val="12"/>
        </w:numPr>
        <w:spacing w:after="0"/>
        <w:ind w:right="-24"/>
        <w:rPr>
          <w:sz w:val="20"/>
          <w:szCs w:val="20"/>
          <w:lang w:val="en-US"/>
        </w:rPr>
      </w:pPr>
      <w:r w:rsidRPr="006D1B48">
        <w:rPr>
          <w:sz w:val="20"/>
          <w:szCs w:val="20"/>
        </w:rPr>
        <w:t xml:space="preserve">How do you calculate the number of neutrons in the atom of a particular element? </w:t>
      </w:r>
    </w:p>
    <w:p w:rsidR="00BD6C9F" w:rsidRPr="006D1B48" w:rsidRDefault="006C0502" w:rsidP="006D1B48">
      <w:pPr>
        <w:numPr>
          <w:ilvl w:val="0"/>
          <w:numId w:val="12"/>
        </w:numPr>
        <w:spacing w:after="0"/>
        <w:ind w:right="-24"/>
        <w:rPr>
          <w:sz w:val="20"/>
          <w:szCs w:val="20"/>
          <w:lang w:val="en-US"/>
        </w:rPr>
      </w:pPr>
      <w:r w:rsidRPr="006D1B48">
        <w:rPr>
          <w:sz w:val="20"/>
          <w:szCs w:val="20"/>
        </w:rPr>
        <w:t>How many neutrons does an atom with Z=17 and A=37 have?</w:t>
      </w:r>
    </w:p>
    <w:p w:rsidR="00BD6C9F" w:rsidRPr="006D1B48" w:rsidRDefault="008E5DED" w:rsidP="006D1B48">
      <w:pPr>
        <w:numPr>
          <w:ilvl w:val="0"/>
          <w:numId w:val="12"/>
        </w:numPr>
        <w:spacing w:after="0"/>
        <w:ind w:right="-24"/>
        <w:rPr>
          <w:sz w:val="20"/>
          <w:szCs w:val="20"/>
          <w:lang w:val="en-US"/>
        </w:rPr>
      </w:pPr>
      <w:r>
        <w:rPr>
          <w:noProof/>
          <w:sz w:val="20"/>
          <w:szCs w:val="20"/>
          <w:lang w:val="it-IT" w:eastAsia="it-IT"/>
        </w:rPr>
        <w:drawing>
          <wp:anchor distT="0" distB="0" distL="114300" distR="114300" simplePos="0" relativeHeight="251691008" behindDoc="0" locked="0" layoutInCell="1" allowOverlap="1">
            <wp:simplePos x="0" y="0"/>
            <wp:positionH relativeFrom="margin">
              <wp:posOffset>4619625</wp:posOffset>
            </wp:positionH>
            <wp:positionV relativeFrom="margin">
              <wp:posOffset>5924550</wp:posOffset>
            </wp:positionV>
            <wp:extent cx="399415" cy="476250"/>
            <wp:effectExtent l="19050" t="0" r="635" b="0"/>
            <wp:wrapSquare wrapText="bothSides"/>
            <wp:docPr id="1" name="Immagine 1"/>
            <wp:cNvGraphicFramePr/>
            <a:graphic xmlns:a="http://schemas.openxmlformats.org/drawingml/2006/main">
              <a:graphicData uri="http://schemas.openxmlformats.org/drawingml/2006/picture">
                <pic:pic xmlns:pic="http://schemas.openxmlformats.org/drawingml/2006/picture">
                  <pic:nvPicPr>
                    <pic:cNvPr id="60422" name="Picture 6"/>
                    <pic:cNvPicPr>
                      <a:picLocks noGrp="1" noChangeAspect="1" noChangeArrowheads="1"/>
                    </pic:cNvPicPr>
                  </pic:nvPicPr>
                  <pic:blipFill>
                    <a:blip r:embed="rId17" cstate="print"/>
                    <a:srcRect l="14823" t="13148" r="18472" b="14540"/>
                    <a:stretch>
                      <a:fillRect/>
                    </a:stretch>
                  </pic:blipFill>
                  <pic:spPr bwMode="auto">
                    <a:xfrm>
                      <a:off x="0" y="0"/>
                      <a:ext cx="399415" cy="476250"/>
                    </a:xfrm>
                    <a:prstGeom prst="rect">
                      <a:avLst/>
                    </a:prstGeom>
                    <a:noFill/>
                    <a:ln w="9525">
                      <a:noFill/>
                      <a:miter lim="800000"/>
                      <a:headEnd/>
                      <a:tailEnd/>
                    </a:ln>
                  </pic:spPr>
                </pic:pic>
              </a:graphicData>
            </a:graphic>
          </wp:anchor>
        </w:drawing>
      </w:r>
      <w:r w:rsidR="006C0502" w:rsidRPr="006D1B48">
        <w:rPr>
          <w:sz w:val="20"/>
          <w:szCs w:val="20"/>
        </w:rPr>
        <w:t>Find out Z and A of an atom which has 6 protons and 8 neutrons.</w:t>
      </w:r>
    </w:p>
    <w:p w:rsidR="00BD6C9F" w:rsidRPr="006D1B48" w:rsidRDefault="006C0502" w:rsidP="006D1B48">
      <w:pPr>
        <w:numPr>
          <w:ilvl w:val="0"/>
          <w:numId w:val="12"/>
        </w:numPr>
        <w:spacing w:after="0"/>
        <w:ind w:right="-24"/>
        <w:rPr>
          <w:sz w:val="20"/>
          <w:szCs w:val="20"/>
          <w:lang w:val="en-US"/>
        </w:rPr>
      </w:pPr>
      <w:r w:rsidRPr="006D1B48">
        <w:rPr>
          <w:sz w:val="20"/>
          <w:szCs w:val="20"/>
        </w:rPr>
        <w:t>Find out Z, A, number of protons and neutrons of this atom:</w:t>
      </w:r>
      <w:r w:rsidR="006D1B48">
        <w:rPr>
          <w:sz w:val="20"/>
          <w:szCs w:val="20"/>
        </w:rPr>
        <w:t xml:space="preserve"> </w:t>
      </w:r>
    </w:p>
    <w:p w:rsidR="008E5DED" w:rsidRDefault="008E5DED" w:rsidP="00CB3D68">
      <w:pPr>
        <w:spacing w:after="0"/>
        <w:ind w:right="-24"/>
        <w:rPr>
          <w:b/>
          <w:sz w:val="20"/>
          <w:szCs w:val="20"/>
          <w:lang w:val="en-US"/>
        </w:rPr>
      </w:pPr>
    </w:p>
    <w:p w:rsidR="008E5DED" w:rsidRPr="008E5DED" w:rsidRDefault="008E5DED" w:rsidP="008E5DED">
      <w:pPr>
        <w:spacing w:after="0"/>
        <w:rPr>
          <w:b/>
          <w:sz w:val="20"/>
          <w:szCs w:val="20"/>
          <w:lang w:val="it-IT"/>
        </w:rPr>
      </w:pPr>
      <w:r w:rsidRPr="008E5DED">
        <w:rPr>
          <w:b/>
          <w:sz w:val="20"/>
          <w:szCs w:val="20"/>
          <w:lang w:val="it-IT"/>
        </w:rPr>
        <w:t>ACTIVITY 3</w:t>
      </w:r>
    </w:p>
    <w:p w:rsidR="008E5DED" w:rsidRDefault="008E5DED" w:rsidP="008E5DED">
      <w:pPr>
        <w:spacing w:after="0"/>
        <w:rPr>
          <w:sz w:val="20"/>
          <w:szCs w:val="20"/>
          <w:lang w:val="it-IT"/>
        </w:rPr>
      </w:pPr>
      <w:proofErr w:type="spellStart"/>
      <w:r>
        <w:rPr>
          <w:sz w:val="20"/>
          <w:szCs w:val="20"/>
          <w:lang w:val="it-IT"/>
        </w:rPr>
        <w:t>Answer</w:t>
      </w:r>
      <w:proofErr w:type="spellEnd"/>
      <w:r>
        <w:rPr>
          <w:sz w:val="20"/>
          <w:szCs w:val="20"/>
          <w:lang w:val="it-IT"/>
        </w:rPr>
        <w:t xml:space="preserve"> the </w:t>
      </w:r>
      <w:proofErr w:type="spellStart"/>
      <w:r>
        <w:rPr>
          <w:sz w:val="20"/>
          <w:szCs w:val="20"/>
          <w:lang w:val="it-IT"/>
        </w:rPr>
        <w:t>questions</w:t>
      </w:r>
      <w:proofErr w:type="spellEnd"/>
    </w:p>
    <w:p w:rsidR="006F1D9C" w:rsidRDefault="001C45EC" w:rsidP="008E5DED">
      <w:pPr>
        <w:numPr>
          <w:ilvl w:val="0"/>
          <w:numId w:val="13"/>
        </w:numPr>
        <w:spacing w:after="0"/>
        <w:rPr>
          <w:sz w:val="20"/>
          <w:szCs w:val="20"/>
          <w:lang w:val="en-US"/>
        </w:rPr>
      </w:pPr>
      <w:r w:rsidRPr="008E5DED">
        <w:rPr>
          <w:sz w:val="20"/>
          <w:szCs w:val="20"/>
          <w:lang w:val="en-US"/>
        </w:rPr>
        <w:t>Which of these atoms (not their real symbols) is a pair of isotopes? Explain your answer.</w:t>
      </w:r>
    </w:p>
    <w:p w:rsidR="008E5DED" w:rsidRDefault="008E5DED" w:rsidP="008E5DED">
      <w:pPr>
        <w:tabs>
          <w:tab w:val="num" w:pos="720"/>
        </w:tabs>
        <w:spacing w:after="0"/>
        <w:rPr>
          <w:sz w:val="20"/>
          <w:szCs w:val="20"/>
          <w:lang w:val="en-US"/>
        </w:rPr>
      </w:pPr>
      <w:r w:rsidRPr="008E5DED">
        <w:rPr>
          <w:noProof/>
          <w:sz w:val="20"/>
          <w:szCs w:val="20"/>
          <w:lang w:val="it-IT" w:eastAsia="it-IT"/>
        </w:rPr>
        <w:drawing>
          <wp:anchor distT="0" distB="0" distL="114300" distR="114300" simplePos="0" relativeHeight="251692032" behindDoc="0" locked="0" layoutInCell="1" allowOverlap="1">
            <wp:simplePos x="0" y="0"/>
            <wp:positionH relativeFrom="margin">
              <wp:posOffset>2419350</wp:posOffset>
            </wp:positionH>
            <wp:positionV relativeFrom="margin">
              <wp:posOffset>6953250</wp:posOffset>
            </wp:positionV>
            <wp:extent cx="1419225" cy="533400"/>
            <wp:effectExtent l="19050" t="0" r="9525" b="0"/>
            <wp:wrapSquare wrapText="bothSides"/>
            <wp:docPr id="7" name="Immagine 1"/>
            <wp:cNvGraphicFramePr/>
            <a:graphic xmlns:a="http://schemas.openxmlformats.org/drawingml/2006/main">
              <a:graphicData uri="http://schemas.openxmlformats.org/drawingml/2006/picture">
                <pic:pic xmlns:pic="http://schemas.openxmlformats.org/drawingml/2006/picture">
                  <pic:nvPicPr>
                    <pic:cNvPr id="16" name="Picture 3"/>
                    <pic:cNvPicPr>
                      <a:picLocks noGrp="1" noChangeAspect="1" noChangeArrowheads="1"/>
                    </pic:cNvPicPr>
                  </pic:nvPicPr>
                  <pic:blipFill>
                    <a:blip r:embed="rId18" cstate="print"/>
                    <a:srcRect l="5384" t="6587" r="9029" b="28190"/>
                    <a:stretch>
                      <a:fillRect/>
                    </a:stretch>
                  </pic:blipFill>
                  <pic:spPr bwMode="auto">
                    <a:xfrm>
                      <a:off x="0" y="0"/>
                      <a:ext cx="1419225" cy="533400"/>
                    </a:xfrm>
                    <a:prstGeom prst="rect">
                      <a:avLst/>
                    </a:prstGeom>
                    <a:noFill/>
                    <a:ln w="9525">
                      <a:noFill/>
                      <a:miter lim="800000"/>
                      <a:headEnd/>
                      <a:tailEnd/>
                    </a:ln>
                  </pic:spPr>
                </pic:pic>
              </a:graphicData>
            </a:graphic>
          </wp:anchor>
        </w:drawing>
      </w:r>
    </w:p>
    <w:p w:rsidR="008E5DED" w:rsidRDefault="008E5DED" w:rsidP="008E5DED">
      <w:pPr>
        <w:tabs>
          <w:tab w:val="num" w:pos="720"/>
        </w:tabs>
        <w:spacing w:after="0"/>
        <w:rPr>
          <w:sz w:val="20"/>
          <w:szCs w:val="20"/>
          <w:lang w:val="en-US"/>
        </w:rPr>
      </w:pPr>
    </w:p>
    <w:p w:rsidR="008E5DED" w:rsidRDefault="008E5DED" w:rsidP="008E5DED">
      <w:pPr>
        <w:tabs>
          <w:tab w:val="num" w:pos="720"/>
        </w:tabs>
        <w:spacing w:after="0"/>
        <w:rPr>
          <w:sz w:val="20"/>
          <w:szCs w:val="20"/>
          <w:lang w:val="en-US"/>
        </w:rPr>
      </w:pPr>
    </w:p>
    <w:p w:rsidR="0020433E" w:rsidRDefault="0020433E" w:rsidP="0020433E">
      <w:pPr>
        <w:spacing w:after="0"/>
        <w:ind w:left="720"/>
        <w:rPr>
          <w:sz w:val="20"/>
          <w:szCs w:val="20"/>
          <w:lang w:val="en-US"/>
        </w:rPr>
      </w:pPr>
    </w:p>
    <w:p w:rsidR="006F1D9C" w:rsidRPr="008E5DED" w:rsidRDefault="008E5DED" w:rsidP="008E5DED">
      <w:pPr>
        <w:numPr>
          <w:ilvl w:val="0"/>
          <w:numId w:val="13"/>
        </w:numPr>
        <w:spacing w:after="0"/>
        <w:rPr>
          <w:sz w:val="20"/>
          <w:szCs w:val="20"/>
          <w:lang w:val="en-US"/>
        </w:rPr>
      </w:pPr>
      <w:r>
        <w:rPr>
          <w:noProof/>
          <w:sz w:val="20"/>
          <w:szCs w:val="20"/>
          <w:lang w:val="it-IT" w:eastAsia="it-IT"/>
        </w:rPr>
        <w:drawing>
          <wp:anchor distT="0" distB="0" distL="114300" distR="114300" simplePos="0" relativeHeight="251693056" behindDoc="0" locked="0" layoutInCell="1" allowOverlap="1">
            <wp:simplePos x="0" y="0"/>
            <wp:positionH relativeFrom="margin">
              <wp:posOffset>5143500</wp:posOffset>
            </wp:positionH>
            <wp:positionV relativeFrom="margin">
              <wp:posOffset>7953375</wp:posOffset>
            </wp:positionV>
            <wp:extent cx="1028065" cy="466725"/>
            <wp:effectExtent l="19050" t="0" r="635" b="0"/>
            <wp:wrapSquare wrapText="bothSides"/>
            <wp:docPr id="8" name="Immagine 2" descr="http://www.pstcc.edu/departments/natural_behavioral_sciences/Web%20Physics/D043006.gif"/>
            <wp:cNvGraphicFramePr/>
            <a:graphic xmlns:a="http://schemas.openxmlformats.org/drawingml/2006/main">
              <a:graphicData uri="http://schemas.openxmlformats.org/drawingml/2006/picture">
                <pic:pic xmlns:pic="http://schemas.openxmlformats.org/drawingml/2006/picture">
                  <pic:nvPicPr>
                    <pic:cNvPr id="17" name="Immagine 16" descr="http://www.pstcc.edu/departments/natural_behavioral_sciences/Web%20Physics/D043006.gif"/>
                    <pic:cNvPicPr/>
                  </pic:nvPicPr>
                  <pic:blipFill>
                    <a:blip r:embed="rId19" cstate="print"/>
                    <a:srcRect r="44306" b="-1023"/>
                    <a:stretch>
                      <a:fillRect/>
                    </a:stretch>
                  </pic:blipFill>
                  <pic:spPr bwMode="auto">
                    <a:xfrm>
                      <a:off x="0" y="0"/>
                      <a:ext cx="1028065" cy="466725"/>
                    </a:xfrm>
                    <a:prstGeom prst="rect">
                      <a:avLst/>
                    </a:prstGeom>
                    <a:noFill/>
                    <a:ln w="9525">
                      <a:noFill/>
                      <a:miter lim="800000"/>
                      <a:headEnd/>
                      <a:tailEnd/>
                    </a:ln>
                  </pic:spPr>
                </pic:pic>
              </a:graphicData>
            </a:graphic>
          </wp:anchor>
        </w:drawing>
      </w:r>
      <w:r w:rsidR="001C45EC" w:rsidRPr="008E5DED">
        <w:rPr>
          <w:sz w:val="20"/>
          <w:szCs w:val="20"/>
          <w:lang w:val="en-US"/>
        </w:rPr>
        <w:t>Write the symbol with Z and A of two isotopes of chlorine, knowing that one has 18 neutrons and the other 20.</w:t>
      </w:r>
    </w:p>
    <w:p w:rsidR="006F1D9C" w:rsidRDefault="001C45EC" w:rsidP="008E5DED">
      <w:pPr>
        <w:numPr>
          <w:ilvl w:val="0"/>
          <w:numId w:val="13"/>
        </w:numPr>
        <w:spacing w:after="0"/>
        <w:rPr>
          <w:sz w:val="20"/>
          <w:szCs w:val="20"/>
          <w:lang w:val="en-US"/>
        </w:rPr>
      </w:pPr>
      <w:r w:rsidRPr="008E5DED">
        <w:rPr>
          <w:sz w:val="20"/>
          <w:szCs w:val="20"/>
          <w:lang w:val="en-US"/>
        </w:rPr>
        <w:t>Find out the number of protons and neutrons of these isotopes of oxygen:</w:t>
      </w:r>
      <w:r w:rsidR="008E5DED" w:rsidRPr="008E5DED">
        <w:rPr>
          <w:noProof/>
          <w:lang w:val="en-US" w:eastAsia="it-IT"/>
        </w:rPr>
        <w:t xml:space="preserve"> </w:t>
      </w:r>
    </w:p>
    <w:p w:rsidR="008E5DED" w:rsidRPr="008E5DED" w:rsidRDefault="008E5DED" w:rsidP="008E5DED">
      <w:pPr>
        <w:spacing w:after="0"/>
        <w:rPr>
          <w:sz w:val="20"/>
          <w:szCs w:val="20"/>
          <w:lang w:val="en-US"/>
        </w:rPr>
      </w:pPr>
    </w:p>
    <w:p w:rsidR="008E5DED" w:rsidRPr="008E5DED" w:rsidRDefault="008E5DED" w:rsidP="008E5DED">
      <w:pPr>
        <w:tabs>
          <w:tab w:val="num" w:pos="720"/>
        </w:tabs>
        <w:spacing w:after="0"/>
        <w:rPr>
          <w:sz w:val="20"/>
          <w:szCs w:val="20"/>
          <w:lang w:val="en-US"/>
        </w:rPr>
      </w:pPr>
    </w:p>
    <w:p w:rsidR="002E0CD1" w:rsidRDefault="002E0CD1">
      <w:pPr>
        <w:rPr>
          <w:sz w:val="20"/>
          <w:szCs w:val="20"/>
          <w:lang w:val="en-US"/>
        </w:rPr>
      </w:pPr>
      <w:r>
        <w:rPr>
          <w:sz w:val="20"/>
          <w:szCs w:val="20"/>
          <w:lang w:val="en-US"/>
        </w:rPr>
        <w:br w:type="page"/>
      </w:r>
    </w:p>
    <w:p w:rsidR="008E5DED" w:rsidRPr="00ED46B4" w:rsidRDefault="00BD600B" w:rsidP="00ED46B4">
      <w:pPr>
        <w:tabs>
          <w:tab w:val="num" w:pos="720"/>
        </w:tabs>
        <w:spacing w:after="0"/>
        <w:rPr>
          <w:b/>
          <w:sz w:val="20"/>
          <w:szCs w:val="20"/>
          <w:lang w:val="en-US"/>
        </w:rPr>
      </w:pPr>
      <w:r w:rsidRPr="00ED46B4">
        <w:rPr>
          <w:b/>
          <w:sz w:val="20"/>
          <w:szCs w:val="20"/>
          <w:lang w:val="en-US"/>
        </w:rPr>
        <w:lastRenderedPageBreak/>
        <w:t>ACTIVITY 4</w:t>
      </w:r>
    </w:p>
    <w:p w:rsidR="00BD600B" w:rsidRDefault="00BD600B" w:rsidP="00ED46B4">
      <w:pPr>
        <w:tabs>
          <w:tab w:val="num" w:pos="720"/>
        </w:tabs>
        <w:spacing w:after="0"/>
        <w:rPr>
          <w:sz w:val="20"/>
          <w:szCs w:val="20"/>
          <w:lang w:val="en-US"/>
        </w:rPr>
      </w:pPr>
      <w:r>
        <w:rPr>
          <w:sz w:val="20"/>
          <w:szCs w:val="20"/>
          <w:lang w:val="en-US"/>
        </w:rPr>
        <w:t xml:space="preserve">Complete the mind map on the video </w:t>
      </w:r>
      <w:r w:rsidR="00ED46B4">
        <w:rPr>
          <w:sz w:val="20"/>
          <w:szCs w:val="20"/>
          <w:lang w:val="en-US"/>
        </w:rPr>
        <w:t>(TED, Radioactive isotopes)</w:t>
      </w:r>
    </w:p>
    <w:p w:rsidR="00521A65" w:rsidRDefault="001901F4" w:rsidP="008E5DED">
      <w:pPr>
        <w:rPr>
          <w:sz w:val="20"/>
          <w:szCs w:val="20"/>
          <w:lang w:val="en-US"/>
        </w:rPr>
      </w:pPr>
      <w:r>
        <w:rPr>
          <w:noProof/>
          <w:sz w:val="20"/>
          <w:szCs w:val="20"/>
          <w:lang w:val="it-IT" w:eastAsia="it-IT"/>
        </w:rPr>
        <w:drawing>
          <wp:inline distT="0" distB="0" distL="0" distR="0">
            <wp:extent cx="6524625" cy="4339568"/>
            <wp:effectExtent l="19050" t="0" r="0" b="0"/>
            <wp:docPr id="18" name="Immagine 17" descr="radiactive isoto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active isotopes.jpg"/>
                    <pic:cNvPicPr/>
                  </pic:nvPicPr>
                  <pic:blipFill>
                    <a:blip r:embed="rId20" cstate="print"/>
                    <a:stretch>
                      <a:fillRect/>
                    </a:stretch>
                  </pic:blipFill>
                  <pic:spPr>
                    <a:xfrm>
                      <a:off x="0" y="0"/>
                      <a:ext cx="6525562" cy="4340192"/>
                    </a:xfrm>
                    <a:prstGeom prst="rect">
                      <a:avLst/>
                    </a:prstGeom>
                  </pic:spPr>
                </pic:pic>
              </a:graphicData>
            </a:graphic>
          </wp:inline>
        </w:drawing>
      </w:r>
    </w:p>
    <w:p w:rsidR="00521A65" w:rsidRDefault="00521A65" w:rsidP="00521A65">
      <w:pPr>
        <w:spacing w:after="0" w:line="240" w:lineRule="auto"/>
        <w:rPr>
          <w:sz w:val="20"/>
          <w:szCs w:val="20"/>
          <w:lang w:val="en-US"/>
        </w:rPr>
      </w:pPr>
    </w:p>
    <w:p w:rsidR="006D1B48" w:rsidRPr="00521A65" w:rsidRDefault="00521A65" w:rsidP="00521A65">
      <w:pPr>
        <w:spacing w:after="0" w:line="240" w:lineRule="auto"/>
        <w:ind w:right="5079"/>
        <w:rPr>
          <w:b/>
          <w:sz w:val="20"/>
          <w:szCs w:val="20"/>
          <w:lang w:val="en-US"/>
        </w:rPr>
      </w:pPr>
      <w:r w:rsidRPr="00521A65">
        <w:rPr>
          <w:b/>
          <w:sz w:val="20"/>
          <w:szCs w:val="20"/>
          <w:lang w:val="en-US"/>
        </w:rPr>
        <w:t>ACTIVITY 5</w:t>
      </w:r>
    </w:p>
    <w:p w:rsidR="00521A65" w:rsidRDefault="00521A65" w:rsidP="00521A65">
      <w:pPr>
        <w:spacing w:after="0" w:line="240" w:lineRule="auto"/>
        <w:rPr>
          <w:sz w:val="20"/>
          <w:szCs w:val="20"/>
          <w:lang w:val="en-US"/>
        </w:rPr>
      </w:pPr>
      <w:r>
        <w:rPr>
          <w:noProof/>
          <w:sz w:val="20"/>
          <w:szCs w:val="20"/>
          <w:lang w:val="it-IT" w:eastAsia="it-IT"/>
        </w:rPr>
        <w:drawing>
          <wp:anchor distT="0" distB="0" distL="114300" distR="114300" simplePos="0" relativeHeight="251701248" behindDoc="0" locked="0" layoutInCell="1" allowOverlap="1">
            <wp:simplePos x="0" y="0"/>
            <wp:positionH relativeFrom="margin">
              <wp:align>right</wp:align>
            </wp:positionH>
            <wp:positionV relativeFrom="margin">
              <wp:align>bottom</wp:align>
            </wp:positionV>
            <wp:extent cx="3533775" cy="4768215"/>
            <wp:effectExtent l="19050" t="0" r="9525" b="0"/>
            <wp:wrapSquare wrapText="bothSides"/>
            <wp:docPr id="12" name="Immagine 1" descr="scansion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sione0016.jpg"/>
                    <pic:cNvPicPr/>
                  </pic:nvPicPr>
                  <pic:blipFill>
                    <a:blip r:embed="rId21" cstate="print"/>
                    <a:srcRect l="1241" t="20592" r="35596" b="17348"/>
                    <a:stretch>
                      <a:fillRect/>
                    </a:stretch>
                  </pic:blipFill>
                  <pic:spPr>
                    <a:xfrm>
                      <a:off x="0" y="0"/>
                      <a:ext cx="3533775" cy="4768215"/>
                    </a:xfrm>
                    <a:prstGeom prst="rect">
                      <a:avLst/>
                    </a:prstGeom>
                  </pic:spPr>
                </pic:pic>
              </a:graphicData>
            </a:graphic>
          </wp:anchor>
        </w:drawing>
      </w:r>
    </w:p>
    <w:p w:rsidR="00521A65" w:rsidRPr="00521A65" w:rsidRDefault="00521A65" w:rsidP="00521A65">
      <w:pPr>
        <w:spacing w:after="0" w:line="240" w:lineRule="auto"/>
        <w:rPr>
          <w:sz w:val="20"/>
          <w:szCs w:val="20"/>
          <w:lang w:val="en-US"/>
        </w:rPr>
      </w:pPr>
      <w:r w:rsidRPr="00521A65">
        <w:rPr>
          <w:sz w:val="20"/>
          <w:szCs w:val="20"/>
        </w:rPr>
        <w:t>Look at the pictures in slide</w:t>
      </w:r>
      <w:r>
        <w:rPr>
          <w:sz w:val="20"/>
          <w:szCs w:val="20"/>
        </w:rPr>
        <w:t xml:space="preserve"> 62</w:t>
      </w:r>
      <w:r w:rsidRPr="00521A65">
        <w:rPr>
          <w:sz w:val="20"/>
          <w:szCs w:val="20"/>
        </w:rPr>
        <w:t xml:space="preserve">. </w:t>
      </w:r>
    </w:p>
    <w:p w:rsidR="00521A65" w:rsidRPr="00521A65" w:rsidRDefault="00521A65" w:rsidP="00521A65">
      <w:pPr>
        <w:spacing w:after="0" w:line="240" w:lineRule="auto"/>
        <w:rPr>
          <w:sz w:val="20"/>
          <w:szCs w:val="20"/>
          <w:lang w:val="en-US"/>
        </w:rPr>
      </w:pPr>
      <w:r w:rsidRPr="00521A65">
        <w:rPr>
          <w:sz w:val="20"/>
          <w:szCs w:val="20"/>
        </w:rPr>
        <w:t xml:space="preserve">Read the text from </w:t>
      </w:r>
      <w:proofErr w:type="spellStart"/>
      <w:r w:rsidRPr="00521A65">
        <w:rPr>
          <w:sz w:val="20"/>
          <w:szCs w:val="20"/>
          <w:lang w:val="en-US"/>
        </w:rPr>
        <w:t>Aqa</w:t>
      </w:r>
      <w:proofErr w:type="spellEnd"/>
      <w:r w:rsidRPr="00521A65">
        <w:rPr>
          <w:sz w:val="20"/>
          <w:szCs w:val="20"/>
          <w:lang w:val="en-US"/>
        </w:rPr>
        <w:t xml:space="preserve"> chemistry, Lister-</w:t>
      </w:r>
      <w:proofErr w:type="spellStart"/>
      <w:r w:rsidRPr="00521A65">
        <w:rPr>
          <w:sz w:val="20"/>
          <w:szCs w:val="20"/>
          <w:lang w:val="en-US"/>
        </w:rPr>
        <w:t>Renshaw</w:t>
      </w:r>
      <w:proofErr w:type="spellEnd"/>
      <w:r w:rsidRPr="00521A65">
        <w:rPr>
          <w:sz w:val="20"/>
          <w:szCs w:val="20"/>
          <w:lang w:val="en-US"/>
        </w:rPr>
        <w:t xml:space="preserve">, Nelson </w:t>
      </w:r>
      <w:proofErr w:type="spellStart"/>
      <w:r w:rsidRPr="00521A65">
        <w:rPr>
          <w:sz w:val="20"/>
          <w:szCs w:val="20"/>
          <w:lang w:val="en-US"/>
        </w:rPr>
        <w:t>Thornes</w:t>
      </w:r>
      <w:proofErr w:type="spellEnd"/>
      <w:r w:rsidRPr="00521A65">
        <w:rPr>
          <w:sz w:val="20"/>
          <w:szCs w:val="20"/>
          <w:lang w:val="en-US"/>
        </w:rPr>
        <w:t xml:space="preserve"> (Chapter 1, paragraphs 1.3, pg. 9).</w:t>
      </w:r>
    </w:p>
    <w:p w:rsidR="00521A65" w:rsidRPr="00521A65" w:rsidRDefault="00521A65" w:rsidP="00521A65">
      <w:pPr>
        <w:spacing w:after="0" w:line="240" w:lineRule="auto"/>
        <w:rPr>
          <w:sz w:val="20"/>
          <w:szCs w:val="20"/>
          <w:lang w:val="en-US"/>
        </w:rPr>
      </w:pPr>
      <w:r w:rsidRPr="00521A65">
        <w:rPr>
          <w:sz w:val="20"/>
          <w:szCs w:val="20"/>
          <w:lang w:val="en-US"/>
        </w:rPr>
        <w:t xml:space="preserve">Applying your knowledge about radioactive isotopes, answer the questions. </w:t>
      </w:r>
    </w:p>
    <w:p w:rsidR="00521A65" w:rsidRPr="00521A65" w:rsidRDefault="00521A65" w:rsidP="00521A65">
      <w:pPr>
        <w:spacing w:after="0" w:line="240" w:lineRule="auto"/>
        <w:rPr>
          <w:sz w:val="20"/>
          <w:szCs w:val="20"/>
          <w:lang w:val="en-US"/>
        </w:rPr>
      </w:pPr>
      <w:r w:rsidRPr="00521A65">
        <w:rPr>
          <w:sz w:val="20"/>
          <w:szCs w:val="20"/>
          <w:lang w:val="en-US"/>
        </w:rPr>
        <w:t>1. What is the half life of a radioactive isotope?</w:t>
      </w:r>
    </w:p>
    <w:p w:rsidR="00521A65" w:rsidRPr="00521A65" w:rsidRDefault="00521A65" w:rsidP="00521A65">
      <w:pPr>
        <w:spacing w:after="0" w:line="240" w:lineRule="auto"/>
        <w:rPr>
          <w:sz w:val="20"/>
          <w:szCs w:val="20"/>
          <w:lang w:val="en-US"/>
        </w:rPr>
      </w:pPr>
      <w:r w:rsidRPr="00521A65">
        <w:rPr>
          <w:sz w:val="20"/>
          <w:szCs w:val="20"/>
          <w:lang w:val="en-US"/>
        </w:rPr>
        <w:t>2. How long is the half life of C-14?</w:t>
      </w:r>
    </w:p>
    <w:p w:rsidR="00521A65" w:rsidRPr="00521A65" w:rsidRDefault="00521A65" w:rsidP="00521A65">
      <w:pPr>
        <w:spacing w:after="0" w:line="240" w:lineRule="auto"/>
        <w:rPr>
          <w:sz w:val="20"/>
          <w:szCs w:val="20"/>
          <w:lang w:val="en-US"/>
        </w:rPr>
      </w:pPr>
      <w:r w:rsidRPr="00521A65">
        <w:rPr>
          <w:sz w:val="20"/>
          <w:szCs w:val="20"/>
          <w:lang w:val="en-US"/>
        </w:rPr>
        <w:t xml:space="preserve">3. How does C-14 enter into our bodies? </w:t>
      </w:r>
    </w:p>
    <w:p w:rsidR="00521A65" w:rsidRPr="003F571C" w:rsidRDefault="00521A65" w:rsidP="00521A65">
      <w:pPr>
        <w:spacing w:after="0" w:line="240" w:lineRule="auto"/>
        <w:rPr>
          <w:sz w:val="20"/>
          <w:szCs w:val="20"/>
          <w:lang w:val="en-US"/>
        </w:rPr>
      </w:pPr>
      <w:r w:rsidRPr="00521A65">
        <w:rPr>
          <w:sz w:val="20"/>
          <w:szCs w:val="20"/>
          <w:lang w:val="en-US"/>
        </w:rPr>
        <w:t xml:space="preserve">4. If you measure the amount of C-14 in an old bone and you find that there is only 25% left, how old do you think your find is? Why? </w:t>
      </w:r>
    </w:p>
    <w:p w:rsidR="00521A65" w:rsidRDefault="00521A65" w:rsidP="00521A65">
      <w:pPr>
        <w:spacing w:after="0" w:line="240" w:lineRule="auto"/>
        <w:rPr>
          <w:sz w:val="20"/>
          <w:szCs w:val="20"/>
          <w:lang w:val="en-US"/>
        </w:rPr>
      </w:pPr>
      <w:r w:rsidRPr="00521A65">
        <w:rPr>
          <w:sz w:val="20"/>
          <w:szCs w:val="20"/>
          <w:lang w:val="en-US"/>
        </w:rPr>
        <w:t>5. Can you measure the age of an old golden ring using C-14 dating? Justify your answer.</w:t>
      </w: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Default="008402E9" w:rsidP="00521A65">
      <w:pPr>
        <w:spacing w:after="0" w:line="240" w:lineRule="auto"/>
        <w:rPr>
          <w:sz w:val="20"/>
          <w:szCs w:val="20"/>
          <w:lang w:val="en-US"/>
        </w:rPr>
      </w:pPr>
    </w:p>
    <w:p w:rsidR="008402E9" w:rsidRPr="008402E9" w:rsidRDefault="008402E9" w:rsidP="008402E9">
      <w:pPr>
        <w:spacing w:after="0" w:line="240" w:lineRule="auto"/>
        <w:jc w:val="center"/>
        <w:rPr>
          <w:b/>
          <w:sz w:val="20"/>
          <w:szCs w:val="20"/>
          <w:lang w:val="en-US"/>
        </w:rPr>
      </w:pPr>
      <w:r w:rsidRPr="008402E9">
        <w:rPr>
          <w:b/>
          <w:sz w:val="20"/>
          <w:szCs w:val="20"/>
          <w:lang w:val="en-US"/>
        </w:rPr>
        <w:lastRenderedPageBreak/>
        <w:t>EARTH SCIENCES</w:t>
      </w:r>
    </w:p>
    <w:p w:rsidR="008402E9" w:rsidRDefault="008402E9" w:rsidP="00521A65">
      <w:pPr>
        <w:spacing w:after="0" w:line="240" w:lineRule="auto"/>
        <w:rPr>
          <w:sz w:val="20"/>
          <w:szCs w:val="20"/>
          <w:lang w:val="en-US"/>
        </w:rPr>
      </w:pPr>
    </w:p>
    <w:p w:rsidR="008402E9" w:rsidRPr="00BD60CB" w:rsidRDefault="008402E9" w:rsidP="00521A65">
      <w:pPr>
        <w:spacing w:after="0" w:line="240" w:lineRule="auto"/>
        <w:rPr>
          <w:b/>
          <w:sz w:val="20"/>
          <w:szCs w:val="20"/>
          <w:lang w:val="en-US"/>
        </w:rPr>
      </w:pPr>
      <w:r w:rsidRPr="00BD60CB">
        <w:rPr>
          <w:b/>
          <w:sz w:val="20"/>
          <w:szCs w:val="20"/>
          <w:lang w:val="en-US"/>
        </w:rPr>
        <w:t>ACTIVITY 1</w:t>
      </w:r>
    </w:p>
    <w:p w:rsidR="008402E9" w:rsidRDefault="00BD60CB" w:rsidP="00BD60CB">
      <w:pPr>
        <w:spacing w:after="0" w:line="240" w:lineRule="auto"/>
        <w:ind w:right="4383"/>
        <w:rPr>
          <w:sz w:val="20"/>
          <w:szCs w:val="20"/>
        </w:rPr>
      </w:pPr>
      <w:r w:rsidRPr="00972F80">
        <w:rPr>
          <w:i/>
          <w:noProof/>
          <w:sz w:val="20"/>
          <w:szCs w:val="20"/>
          <w:lang w:val="it-IT" w:eastAsia="it-IT"/>
        </w:rPr>
        <w:drawing>
          <wp:anchor distT="0" distB="0" distL="114300" distR="114300" simplePos="0" relativeHeight="251702272" behindDoc="0" locked="0" layoutInCell="1" allowOverlap="1">
            <wp:simplePos x="0" y="0"/>
            <wp:positionH relativeFrom="margin">
              <wp:posOffset>3867150</wp:posOffset>
            </wp:positionH>
            <wp:positionV relativeFrom="margin">
              <wp:posOffset>609600</wp:posOffset>
            </wp:positionV>
            <wp:extent cx="2809875" cy="2705100"/>
            <wp:effectExtent l="19050" t="0" r="9525" b="0"/>
            <wp:wrapSquare wrapText="bothSides"/>
            <wp:docPr id="16" name="Immagine 3"/>
            <wp:cNvGraphicFramePr/>
            <a:graphic xmlns:a="http://schemas.openxmlformats.org/drawingml/2006/main">
              <a:graphicData uri="http://schemas.openxmlformats.org/drawingml/2006/picture">
                <pic:pic xmlns:pic="http://schemas.openxmlformats.org/drawingml/2006/picture">
                  <pic:nvPicPr>
                    <pic:cNvPr id="5" name="Segnaposto contenuto 3"/>
                    <pic:cNvPicPr>
                      <a:picLocks noGrp="1"/>
                    </pic:cNvPicPr>
                  </pic:nvPicPr>
                  <pic:blipFill>
                    <a:blip r:embed="rId22" cstate="print"/>
                    <a:srcRect l="9753" t="10910" r="8979" b="1905"/>
                    <a:stretch>
                      <a:fillRect/>
                    </a:stretch>
                  </pic:blipFill>
                  <pic:spPr bwMode="auto">
                    <a:xfrm>
                      <a:off x="0" y="0"/>
                      <a:ext cx="2809875" cy="2705100"/>
                    </a:xfrm>
                    <a:prstGeom prst="rect">
                      <a:avLst/>
                    </a:prstGeom>
                    <a:noFill/>
                    <a:ln w="9525">
                      <a:noFill/>
                      <a:miter lim="800000"/>
                      <a:headEnd/>
                      <a:tailEnd/>
                    </a:ln>
                  </pic:spPr>
                </pic:pic>
              </a:graphicData>
            </a:graphic>
          </wp:anchor>
        </w:drawing>
      </w:r>
      <w:r w:rsidR="008402E9" w:rsidRPr="00972F80">
        <w:rPr>
          <w:i/>
          <w:sz w:val="20"/>
          <w:szCs w:val="20"/>
          <w:lang w:val="en-US"/>
        </w:rPr>
        <w:t>Chemical sedimentary rocks</w:t>
      </w:r>
      <w:r w:rsidR="008402E9" w:rsidRPr="008402E9">
        <w:rPr>
          <w:sz w:val="20"/>
          <w:szCs w:val="20"/>
          <w:lang w:val="en-US"/>
        </w:rPr>
        <w:t>: read the text and complete with the missing words</w:t>
      </w:r>
      <w:r w:rsidR="00972F80">
        <w:rPr>
          <w:sz w:val="20"/>
          <w:szCs w:val="20"/>
          <w:lang w:val="en-US"/>
        </w:rPr>
        <w:t>.</w:t>
      </w:r>
      <w:r w:rsidR="00972F80">
        <w:rPr>
          <w:sz w:val="20"/>
          <w:szCs w:val="20"/>
        </w:rPr>
        <w:t xml:space="preserve"> Y</w:t>
      </w:r>
      <w:r w:rsidR="008402E9" w:rsidRPr="008402E9">
        <w:rPr>
          <w:sz w:val="20"/>
          <w:szCs w:val="20"/>
        </w:rPr>
        <w:t>o</w:t>
      </w:r>
      <w:r w:rsidR="00972F80">
        <w:rPr>
          <w:sz w:val="20"/>
          <w:szCs w:val="20"/>
        </w:rPr>
        <w:t>u can find the same words in the key word puzzle.</w:t>
      </w:r>
    </w:p>
    <w:p w:rsidR="00972F80" w:rsidRDefault="00972F80" w:rsidP="00BD60CB">
      <w:pPr>
        <w:spacing w:after="0" w:line="240" w:lineRule="auto"/>
        <w:ind w:right="4383"/>
        <w:rPr>
          <w:sz w:val="20"/>
          <w:szCs w:val="20"/>
        </w:rPr>
      </w:pPr>
    </w:p>
    <w:p w:rsidR="00BD60CB" w:rsidRPr="00BD60CB" w:rsidRDefault="00BD60CB" w:rsidP="00BD60CB">
      <w:pPr>
        <w:spacing w:after="0" w:line="240" w:lineRule="auto"/>
        <w:ind w:right="4383"/>
        <w:rPr>
          <w:sz w:val="20"/>
          <w:szCs w:val="20"/>
          <w:lang w:val="en-US"/>
        </w:rPr>
      </w:pPr>
      <w:r w:rsidRPr="00BD60CB">
        <w:rPr>
          <w:sz w:val="20"/>
          <w:szCs w:val="20"/>
          <w:lang w:val="en-US"/>
        </w:rPr>
        <w:t>Chemical sedimentary rocks form by ……………………..…………  of minerals from water. This occurs when ………………………….. materials come out of water.</w:t>
      </w:r>
    </w:p>
    <w:p w:rsidR="00BD60CB" w:rsidRPr="00BD60CB" w:rsidRDefault="00BD60CB" w:rsidP="00BD60CB">
      <w:pPr>
        <w:spacing w:after="0" w:line="240" w:lineRule="auto"/>
        <w:ind w:right="4383"/>
        <w:rPr>
          <w:sz w:val="20"/>
          <w:szCs w:val="20"/>
          <w:lang w:val="en-US"/>
        </w:rPr>
      </w:pPr>
      <w:r w:rsidRPr="00BD60CB">
        <w:rPr>
          <w:sz w:val="20"/>
          <w:szCs w:val="20"/>
          <w:lang w:val="en-US"/>
        </w:rPr>
        <w:t>For example: take a glass of water and pour some salt (…………………) into it. The salt will dissolve into the water. If you set the water in a hot and dry place the water, but not the salt, will ………………………..away. In this way the concentration of salt gets higher and the water will eventually become …………………….. and will not be able to dissolve any more salt. At this point, as the water continues to evaporate, the salt will come out of solution and will be precipitated in the glass.</w:t>
      </w:r>
    </w:p>
    <w:p w:rsidR="00BD60CB" w:rsidRPr="00BD60CB" w:rsidRDefault="00BD60CB" w:rsidP="00BD60CB">
      <w:pPr>
        <w:spacing w:after="0" w:line="240" w:lineRule="auto"/>
        <w:ind w:right="4383"/>
        <w:rPr>
          <w:sz w:val="20"/>
          <w:szCs w:val="20"/>
          <w:lang w:val="en-US"/>
        </w:rPr>
      </w:pPr>
      <w:r w:rsidRPr="00BD60CB">
        <w:rPr>
          <w:sz w:val="20"/>
          <w:szCs w:val="20"/>
          <w:lang w:val="en-US"/>
        </w:rPr>
        <w:t>This is a common way for chemical sedimentary rocks to form and the rocks are commonly called……………………….</w:t>
      </w:r>
      <w:r w:rsidRPr="00BD60CB">
        <w:rPr>
          <w:b/>
          <w:bCs/>
          <w:sz w:val="20"/>
          <w:szCs w:val="20"/>
          <w:lang w:val="en-US"/>
        </w:rPr>
        <w:t>.</w:t>
      </w:r>
      <w:r w:rsidRPr="00BD60CB">
        <w:rPr>
          <w:sz w:val="20"/>
          <w:szCs w:val="20"/>
          <w:lang w:val="en-US"/>
        </w:rPr>
        <w:t xml:space="preserve"> They are typically made up of the minerals halite (calcium chloride, or rock salt) and gypsum (calcium sulfate).</w:t>
      </w:r>
    </w:p>
    <w:p w:rsidR="00BD60CB" w:rsidRPr="00BD60CB" w:rsidRDefault="00BD60CB" w:rsidP="00BD60CB">
      <w:pPr>
        <w:spacing w:after="0" w:line="240" w:lineRule="auto"/>
        <w:ind w:right="-11"/>
        <w:rPr>
          <w:sz w:val="20"/>
          <w:szCs w:val="20"/>
          <w:lang w:val="en-US"/>
        </w:rPr>
      </w:pPr>
      <w:r w:rsidRPr="00BD60CB">
        <w:rPr>
          <w:sz w:val="20"/>
          <w:szCs w:val="20"/>
          <w:lang w:val="en-US"/>
        </w:rPr>
        <w:t xml:space="preserve">Another way to precipitate minerals out of water is to change the …………………..(or the acidity) of the water rather than evaporate the water. This is how rocks such as </w:t>
      </w:r>
      <w:proofErr w:type="spellStart"/>
      <w:r w:rsidRPr="00BD60CB">
        <w:rPr>
          <w:sz w:val="20"/>
          <w:szCs w:val="20"/>
          <w:lang w:val="en-US"/>
        </w:rPr>
        <w:t>limestones</w:t>
      </w:r>
      <w:proofErr w:type="spellEnd"/>
      <w:r w:rsidRPr="00BD60CB">
        <w:rPr>
          <w:sz w:val="20"/>
          <w:szCs w:val="20"/>
          <w:lang w:val="en-US"/>
        </w:rPr>
        <w:t xml:space="preserve"> form. </w:t>
      </w:r>
      <w:proofErr w:type="spellStart"/>
      <w:r w:rsidRPr="00BD60CB">
        <w:rPr>
          <w:sz w:val="20"/>
          <w:szCs w:val="20"/>
          <w:lang w:val="en-US"/>
        </w:rPr>
        <w:t>Limestones</w:t>
      </w:r>
      <w:proofErr w:type="spellEnd"/>
      <w:r w:rsidRPr="00BD60CB">
        <w:rPr>
          <w:sz w:val="20"/>
          <w:szCs w:val="20"/>
          <w:lang w:val="en-US"/>
        </w:rPr>
        <w:t xml:space="preserve"> commonly form in………………….., which do not evaporate away. For example, when cold sea water heats up, it can no longer hold as much calcium carbonate (……………………….., the mineral that </w:t>
      </w:r>
      <w:proofErr w:type="spellStart"/>
      <w:r w:rsidRPr="00BD60CB">
        <w:rPr>
          <w:sz w:val="20"/>
          <w:szCs w:val="20"/>
          <w:lang w:val="en-US"/>
        </w:rPr>
        <w:t>limestones</w:t>
      </w:r>
      <w:proofErr w:type="spellEnd"/>
      <w:r w:rsidRPr="00BD60CB">
        <w:rPr>
          <w:sz w:val="20"/>
          <w:szCs w:val="20"/>
          <w:lang w:val="en-US"/>
        </w:rPr>
        <w:t xml:space="preserve"> are made out of) in solution. When this happens, the calcium carbonate is precipitated out of the water, forming limestone. </w:t>
      </w:r>
      <w:proofErr w:type="spellStart"/>
      <w:r w:rsidRPr="00BD60CB">
        <w:rPr>
          <w:sz w:val="20"/>
          <w:szCs w:val="20"/>
          <w:lang w:val="en-US"/>
        </w:rPr>
        <w:t>Limestones</w:t>
      </w:r>
      <w:proofErr w:type="spellEnd"/>
      <w:r w:rsidRPr="00BD60CB">
        <w:rPr>
          <w:sz w:val="20"/>
          <w:szCs w:val="20"/>
          <w:lang w:val="en-US"/>
        </w:rPr>
        <w:t xml:space="preserve"> can also form from the shells of different sea critters that settle out on the bottom of the ocean.</w:t>
      </w:r>
    </w:p>
    <w:p w:rsidR="00BD60CB" w:rsidRPr="00BD60CB" w:rsidRDefault="00BD60CB" w:rsidP="00BD60CB">
      <w:pPr>
        <w:spacing w:after="0" w:line="240" w:lineRule="auto"/>
        <w:ind w:right="-11"/>
        <w:rPr>
          <w:sz w:val="20"/>
          <w:szCs w:val="20"/>
          <w:lang w:val="en-US"/>
        </w:rPr>
      </w:pPr>
      <w:r w:rsidRPr="00BD60CB">
        <w:rPr>
          <w:sz w:val="20"/>
          <w:szCs w:val="20"/>
          <w:lang w:val="en-US"/>
        </w:rPr>
        <w:t xml:space="preserve">So, when we find a limestone, we know that there was a large lake or ocean present at that location in the past. When we find </w:t>
      </w:r>
      <w:proofErr w:type="spellStart"/>
      <w:r w:rsidRPr="00BD60CB">
        <w:rPr>
          <w:sz w:val="20"/>
          <w:szCs w:val="20"/>
          <w:lang w:val="en-US"/>
        </w:rPr>
        <w:t>evaporites</w:t>
      </w:r>
      <w:proofErr w:type="spellEnd"/>
      <w:r w:rsidRPr="00BD60CB">
        <w:rPr>
          <w:sz w:val="20"/>
          <w:szCs w:val="20"/>
          <w:lang w:val="en-US"/>
        </w:rPr>
        <w:t>, we can tell that we were probably in a hot and dry environment such as a desert playa.</w:t>
      </w:r>
    </w:p>
    <w:p w:rsidR="00BD60CB" w:rsidRPr="003F571C" w:rsidRDefault="00BD60CB" w:rsidP="00BD60CB">
      <w:pPr>
        <w:spacing w:after="0" w:line="240" w:lineRule="auto"/>
        <w:ind w:right="-11"/>
        <w:rPr>
          <w:sz w:val="20"/>
          <w:szCs w:val="20"/>
          <w:lang w:val="en-US"/>
        </w:rPr>
      </w:pPr>
      <w:r w:rsidRPr="00BD60CB">
        <w:rPr>
          <w:sz w:val="20"/>
          <w:szCs w:val="20"/>
        </w:rPr>
        <w:t>(</w:t>
      </w:r>
      <w:hyperlink r:id="rId23" w:history="1">
        <w:r w:rsidRPr="00BD60CB">
          <w:rPr>
            <w:rStyle w:val="Collegamentoipertestuale"/>
            <w:sz w:val="20"/>
            <w:szCs w:val="20"/>
          </w:rPr>
          <w:t>http://ratw.asu.edu/aboutrocks_chemicalsedimentary.html</w:t>
        </w:r>
      </w:hyperlink>
      <w:r w:rsidRPr="00BD60CB">
        <w:rPr>
          <w:sz w:val="20"/>
          <w:szCs w:val="20"/>
        </w:rPr>
        <w:t xml:space="preserve">,  ARIZONA STATE UNIVERSITY) </w:t>
      </w:r>
    </w:p>
    <w:p w:rsidR="00BD60CB" w:rsidRDefault="00BD60CB" w:rsidP="00521A65">
      <w:pPr>
        <w:spacing w:after="0" w:line="240" w:lineRule="auto"/>
        <w:rPr>
          <w:sz w:val="20"/>
          <w:szCs w:val="20"/>
          <w:lang w:val="en-US"/>
        </w:rPr>
      </w:pPr>
    </w:p>
    <w:p w:rsidR="00BD60CB" w:rsidRDefault="00BD60CB" w:rsidP="00521A65">
      <w:pPr>
        <w:spacing w:after="0" w:line="240" w:lineRule="auto"/>
        <w:rPr>
          <w:b/>
          <w:sz w:val="20"/>
          <w:szCs w:val="20"/>
          <w:lang w:val="en-US"/>
        </w:rPr>
      </w:pPr>
      <w:r w:rsidRPr="00BD60CB">
        <w:rPr>
          <w:b/>
          <w:sz w:val="20"/>
          <w:szCs w:val="20"/>
          <w:lang w:val="en-US"/>
        </w:rPr>
        <w:t>ACTIVITY 2</w:t>
      </w:r>
    </w:p>
    <w:p w:rsidR="00BD60CB" w:rsidRDefault="00BD60CB" w:rsidP="00BD60CB">
      <w:pPr>
        <w:spacing w:after="0"/>
        <w:rPr>
          <w:iCs/>
          <w:sz w:val="20"/>
          <w:szCs w:val="20"/>
          <w:lang w:val="en-US"/>
        </w:rPr>
      </w:pPr>
      <w:r w:rsidRPr="00972F80">
        <w:rPr>
          <w:i/>
          <w:sz w:val="20"/>
          <w:szCs w:val="20"/>
          <w:lang w:val="en-US"/>
        </w:rPr>
        <w:t>Organic sedimentary rocks</w:t>
      </w:r>
      <w:r w:rsidRPr="00BD60CB">
        <w:rPr>
          <w:sz w:val="20"/>
          <w:szCs w:val="20"/>
          <w:lang w:val="en-US"/>
        </w:rPr>
        <w:t>: the formation of coal</w:t>
      </w:r>
      <w:r>
        <w:rPr>
          <w:sz w:val="20"/>
          <w:szCs w:val="20"/>
          <w:lang w:val="en-US"/>
        </w:rPr>
        <w:t xml:space="preserve">. </w:t>
      </w:r>
      <w:r w:rsidRPr="00BD60CB">
        <w:rPr>
          <w:iCs/>
          <w:sz w:val="20"/>
          <w:szCs w:val="20"/>
          <w:lang w:val="en-US"/>
        </w:rPr>
        <w:t>The short paragraph below describes the formation of coal. Put the sentences in the right order to produce a coherent paragraph.</w:t>
      </w:r>
      <w:r w:rsidR="00972F80">
        <w:rPr>
          <w:iCs/>
          <w:sz w:val="20"/>
          <w:szCs w:val="20"/>
          <w:lang w:val="en-US"/>
        </w:rPr>
        <w:t xml:space="preserve"> </w:t>
      </w:r>
    </w:p>
    <w:p w:rsidR="00972F80" w:rsidRPr="00BD60CB" w:rsidRDefault="00972F80" w:rsidP="00BD60CB">
      <w:pPr>
        <w:spacing w:after="0"/>
        <w:rPr>
          <w:sz w:val="20"/>
          <w:szCs w:val="20"/>
          <w:lang w:val="en-US"/>
        </w:rPr>
      </w:pPr>
    </w:p>
    <w:p w:rsidR="00695230" w:rsidRPr="00BD60CB" w:rsidRDefault="00247140" w:rsidP="00BD60CB">
      <w:pPr>
        <w:numPr>
          <w:ilvl w:val="0"/>
          <w:numId w:val="16"/>
        </w:numPr>
        <w:spacing w:after="0" w:line="240" w:lineRule="auto"/>
        <w:rPr>
          <w:sz w:val="20"/>
          <w:szCs w:val="20"/>
          <w:lang w:val="en-US"/>
        </w:rPr>
      </w:pPr>
      <w:r w:rsidRPr="00BD60CB">
        <w:rPr>
          <w:sz w:val="20"/>
          <w:szCs w:val="20"/>
          <w:lang w:val="en-US"/>
        </w:rPr>
        <w:t xml:space="preserve">Under high pressure and high temperature, dead vegetation was slowly converted to coal.   </w:t>
      </w:r>
    </w:p>
    <w:p w:rsidR="00695230" w:rsidRPr="00BD60CB" w:rsidRDefault="00247140" w:rsidP="00BD60CB">
      <w:pPr>
        <w:numPr>
          <w:ilvl w:val="0"/>
          <w:numId w:val="16"/>
        </w:numPr>
        <w:spacing w:after="0" w:line="240" w:lineRule="auto"/>
        <w:rPr>
          <w:sz w:val="20"/>
          <w:szCs w:val="20"/>
          <w:lang w:val="en-US"/>
        </w:rPr>
      </w:pPr>
      <w:r w:rsidRPr="00BD60CB">
        <w:rPr>
          <w:sz w:val="20"/>
          <w:szCs w:val="20"/>
          <w:lang w:val="en-US"/>
        </w:rPr>
        <w:t xml:space="preserve">This trapped the carbon in immense peat bogs that were eventually covered and deeply buried by sediments.   </w:t>
      </w:r>
    </w:p>
    <w:p w:rsidR="00695230" w:rsidRPr="00BD60CB" w:rsidRDefault="00247140" w:rsidP="00BD60CB">
      <w:pPr>
        <w:numPr>
          <w:ilvl w:val="0"/>
          <w:numId w:val="16"/>
        </w:numPr>
        <w:spacing w:after="0" w:line="240" w:lineRule="auto"/>
        <w:rPr>
          <w:sz w:val="20"/>
          <w:szCs w:val="20"/>
          <w:lang w:val="en-US"/>
        </w:rPr>
      </w:pPr>
      <w:r w:rsidRPr="00BD60CB">
        <w:rPr>
          <w:sz w:val="20"/>
          <w:szCs w:val="20"/>
          <w:lang w:val="en-US"/>
        </w:rPr>
        <w:t xml:space="preserve">Due to natural processes such as flooding, these forests were buried underneath soil. </w:t>
      </w:r>
    </w:p>
    <w:p w:rsidR="00695230" w:rsidRPr="00BD60CB" w:rsidRDefault="00247140" w:rsidP="00BD60CB">
      <w:pPr>
        <w:numPr>
          <w:ilvl w:val="0"/>
          <w:numId w:val="16"/>
        </w:numPr>
        <w:spacing w:after="0" w:line="240" w:lineRule="auto"/>
        <w:rPr>
          <w:sz w:val="20"/>
          <w:szCs w:val="20"/>
          <w:lang w:val="en-US"/>
        </w:rPr>
      </w:pPr>
      <w:r w:rsidRPr="00BD60CB">
        <w:rPr>
          <w:sz w:val="20"/>
          <w:szCs w:val="20"/>
          <w:lang w:val="en-US"/>
        </w:rPr>
        <w:t xml:space="preserve">At various times in the geologic past, the Earth had dense forests in low-lying wetland areas. </w:t>
      </w:r>
    </w:p>
    <w:p w:rsidR="00695230" w:rsidRPr="00BD60CB" w:rsidRDefault="00247140" w:rsidP="00BD60CB">
      <w:pPr>
        <w:numPr>
          <w:ilvl w:val="0"/>
          <w:numId w:val="16"/>
        </w:numPr>
        <w:spacing w:after="0" w:line="240" w:lineRule="auto"/>
        <w:rPr>
          <w:sz w:val="20"/>
          <w:szCs w:val="20"/>
          <w:lang w:val="en-US"/>
        </w:rPr>
      </w:pPr>
      <w:r w:rsidRPr="00BD60CB">
        <w:rPr>
          <w:sz w:val="20"/>
          <w:szCs w:val="20"/>
          <w:lang w:val="en-US"/>
        </w:rPr>
        <w:t>As the process continued the plant matter was protected from biodegradation and oxidation, usually by mud or acidic water.  </w:t>
      </w:r>
    </w:p>
    <w:p w:rsidR="00695230" w:rsidRPr="00BD60CB" w:rsidRDefault="00247140" w:rsidP="00BD60CB">
      <w:pPr>
        <w:numPr>
          <w:ilvl w:val="0"/>
          <w:numId w:val="16"/>
        </w:numPr>
        <w:spacing w:after="0" w:line="240" w:lineRule="auto"/>
        <w:rPr>
          <w:sz w:val="20"/>
          <w:szCs w:val="20"/>
          <w:lang w:val="en-US"/>
        </w:rPr>
      </w:pPr>
      <w:r w:rsidRPr="00BD60CB">
        <w:rPr>
          <w:sz w:val="20"/>
          <w:szCs w:val="20"/>
          <w:lang w:val="en-US"/>
        </w:rPr>
        <w:t xml:space="preserve">As more and more soil deposited over them, they were compressed. The temperature also rose as they sank deeper and deeper. </w:t>
      </w:r>
    </w:p>
    <w:p w:rsidR="00695230" w:rsidRPr="00BD60CB" w:rsidRDefault="00247140" w:rsidP="00BD60CB">
      <w:pPr>
        <w:numPr>
          <w:ilvl w:val="0"/>
          <w:numId w:val="16"/>
        </w:numPr>
        <w:spacing w:after="0" w:line="240" w:lineRule="auto"/>
        <w:rPr>
          <w:sz w:val="20"/>
          <w:szCs w:val="20"/>
          <w:lang w:val="en-US"/>
        </w:rPr>
      </w:pPr>
      <w:r w:rsidRPr="00BD60CB">
        <w:rPr>
          <w:sz w:val="20"/>
          <w:szCs w:val="20"/>
          <w:lang w:val="en-US"/>
        </w:rPr>
        <w:t xml:space="preserve">As coal contains mainly carbon, the conversion of dead vegetation into coal is called carbonization. </w:t>
      </w:r>
    </w:p>
    <w:p w:rsidR="00BD60CB" w:rsidRPr="00BD60CB" w:rsidRDefault="00BD60CB" w:rsidP="00BD60CB">
      <w:pPr>
        <w:spacing w:after="0" w:line="240" w:lineRule="auto"/>
        <w:rPr>
          <w:sz w:val="20"/>
          <w:szCs w:val="20"/>
          <w:lang w:val="en-US"/>
        </w:rPr>
      </w:pPr>
    </w:p>
    <w:sectPr w:rsidR="00BD60CB" w:rsidRPr="00BD60CB" w:rsidSect="00521A65">
      <w:type w:val="continuous"/>
      <w:pgSz w:w="11906" w:h="16838"/>
      <w:pgMar w:top="720" w:right="707"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A8C" w:rsidRDefault="009F5A8C" w:rsidP="00521A65">
      <w:pPr>
        <w:spacing w:after="0" w:line="240" w:lineRule="auto"/>
      </w:pPr>
      <w:r>
        <w:separator/>
      </w:r>
    </w:p>
  </w:endnote>
  <w:endnote w:type="continuationSeparator" w:id="0">
    <w:p w:rsidR="009F5A8C" w:rsidRDefault="009F5A8C" w:rsidP="00521A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A8C" w:rsidRDefault="009F5A8C" w:rsidP="00521A65">
      <w:pPr>
        <w:spacing w:after="0" w:line="240" w:lineRule="auto"/>
      </w:pPr>
      <w:r>
        <w:separator/>
      </w:r>
    </w:p>
  </w:footnote>
  <w:footnote w:type="continuationSeparator" w:id="0">
    <w:p w:rsidR="009F5A8C" w:rsidRDefault="009F5A8C" w:rsidP="00521A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24AA"/>
    <w:multiLevelType w:val="hybridMultilevel"/>
    <w:tmpl w:val="7AF80FA4"/>
    <w:lvl w:ilvl="0" w:tplc="BAD894A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6C66293"/>
    <w:multiLevelType w:val="hybridMultilevel"/>
    <w:tmpl w:val="EB8627E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1BAD6E2F"/>
    <w:multiLevelType w:val="hybridMultilevel"/>
    <w:tmpl w:val="B462A2DE"/>
    <w:lvl w:ilvl="0" w:tplc="9942EB76">
      <w:start w:val="1"/>
      <w:numFmt w:val="bullet"/>
      <w:lvlText w:val="•"/>
      <w:lvlJc w:val="left"/>
      <w:pPr>
        <w:tabs>
          <w:tab w:val="num" w:pos="720"/>
        </w:tabs>
        <w:ind w:left="720" w:hanging="360"/>
      </w:pPr>
      <w:rPr>
        <w:rFonts w:ascii="Arial" w:hAnsi="Arial" w:hint="default"/>
      </w:rPr>
    </w:lvl>
    <w:lvl w:ilvl="1" w:tplc="9A645A32" w:tentative="1">
      <w:start w:val="1"/>
      <w:numFmt w:val="bullet"/>
      <w:lvlText w:val="•"/>
      <w:lvlJc w:val="left"/>
      <w:pPr>
        <w:tabs>
          <w:tab w:val="num" w:pos="1440"/>
        </w:tabs>
        <w:ind w:left="1440" w:hanging="360"/>
      </w:pPr>
      <w:rPr>
        <w:rFonts w:ascii="Arial" w:hAnsi="Arial" w:hint="default"/>
      </w:rPr>
    </w:lvl>
    <w:lvl w:ilvl="2" w:tplc="CB62F45A" w:tentative="1">
      <w:start w:val="1"/>
      <w:numFmt w:val="bullet"/>
      <w:lvlText w:val="•"/>
      <w:lvlJc w:val="left"/>
      <w:pPr>
        <w:tabs>
          <w:tab w:val="num" w:pos="2160"/>
        </w:tabs>
        <w:ind w:left="2160" w:hanging="360"/>
      </w:pPr>
      <w:rPr>
        <w:rFonts w:ascii="Arial" w:hAnsi="Arial" w:hint="default"/>
      </w:rPr>
    </w:lvl>
    <w:lvl w:ilvl="3" w:tplc="E7AEAD9E" w:tentative="1">
      <w:start w:val="1"/>
      <w:numFmt w:val="bullet"/>
      <w:lvlText w:val="•"/>
      <w:lvlJc w:val="left"/>
      <w:pPr>
        <w:tabs>
          <w:tab w:val="num" w:pos="2880"/>
        </w:tabs>
        <w:ind w:left="2880" w:hanging="360"/>
      </w:pPr>
      <w:rPr>
        <w:rFonts w:ascii="Arial" w:hAnsi="Arial" w:hint="default"/>
      </w:rPr>
    </w:lvl>
    <w:lvl w:ilvl="4" w:tplc="3D10F9FA" w:tentative="1">
      <w:start w:val="1"/>
      <w:numFmt w:val="bullet"/>
      <w:lvlText w:val="•"/>
      <w:lvlJc w:val="left"/>
      <w:pPr>
        <w:tabs>
          <w:tab w:val="num" w:pos="3600"/>
        </w:tabs>
        <w:ind w:left="3600" w:hanging="360"/>
      </w:pPr>
      <w:rPr>
        <w:rFonts w:ascii="Arial" w:hAnsi="Arial" w:hint="default"/>
      </w:rPr>
    </w:lvl>
    <w:lvl w:ilvl="5" w:tplc="906858A8" w:tentative="1">
      <w:start w:val="1"/>
      <w:numFmt w:val="bullet"/>
      <w:lvlText w:val="•"/>
      <w:lvlJc w:val="left"/>
      <w:pPr>
        <w:tabs>
          <w:tab w:val="num" w:pos="4320"/>
        </w:tabs>
        <w:ind w:left="4320" w:hanging="360"/>
      </w:pPr>
      <w:rPr>
        <w:rFonts w:ascii="Arial" w:hAnsi="Arial" w:hint="default"/>
      </w:rPr>
    </w:lvl>
    <w:lvl w:ilvl="6" w:tplc="A590EEE0" w:tentative="1">
      <w:start w:val="1"/>
      <w:numFmt w:val="bullet"/>
      <w:lvlText w:val="•"/>
      <w:lvlJc w:val="left"/>
      <w:pPr>
        <w:tabs>
          <w:tab w:val="num" w:pos="5040"/>
        </w:tabs>
        <w:ind w:left="5040" w:hanging="360"/>
      </w:pPr>
      <w:rPr>
        <w:rFonts w:ascii="Arial" w:hAnsi="Arial" w:hint="default"/>
      </w:rPr>
    </w:lvl>
    <w:lvl w:ilvl="7" w:tplc="C5782FD2" w:tentative="1">
      <w:start w:val="1"/>
      <w:numFmt w:val="bullet"/>
      <w:lvlText w:val="•"/>
      <w:lvlJc w:val="left"/>
      <w:pPr>
        <w:tabs>
          <w:tab w:val="num" w:pos="5760"/>
        </w:tabs>
        <w:ind w:left="5760" w:hanging="360"/>
      </w:pPr>
      <w:rPr>
        <w:rFonts w:ascii="Arial" w:hAnsi="Arial" w:hint="default"/>
      </w:rPr>
    </w:lvl>
    <w:lvl w:ilvl="8" w:tplc="DEC60E3A" w:tentative="1">
      <w:start w:val="1"/>
      <w:numFmt w:val="bullet"/>
      <w:lvlText w:val="•"/>
      <w:lvlJc w:val="left"/>
      <w:pPr>
        <w:tabs>
          <w:tab w:val="num" w:pos="6480"/>
        </w:tabs>
        <w:ind w:left="6480" w:hanging="360"/>
      </w:pPr>
      <w:rPr>
        <w:rFonts w:ascii="Arial" w:hAnsi="Arial" w:hint="default"/>
      </w:rPr>
    </w:lvl>
  </w:abstractNum>
  <w:abstractNum w:abstractNumId="3">
    <w:nsid w:val="1BBA57EE"/>
    <w:multiLevelType w:val="hybridMultilevel"/>
    <w:tmpl w:val="8A9AD9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0114AA4"/>
    <w:multiLevelType w:val="hybridMultilevel"/>
    <w:tmpl w:val="8318A7EA"/>
    <w:lvl w:ilvl="0" w:tplc="476425A0">
      <w:start w:val="1"/>
      <w:numFmt w:val="bullet"/>
      <w:lvlText w:val="•"/>
      <w:lvlJc w:val="left"/>
      <w:pPr>
        <w:tabs>
          <w:tab w:val="num" w:pos="720"/>
        </w:tabs>
        <w:ind w:left="720" w:hanging="360"/>
      </w:pPr>
      <w:rPr>
        <w:rFonts w:ascii="Arial" w:hAnsi="Arial" w:hint="default"/>
      </w:rPr>
    </w:lvl>
    <w:lvl w:ilvl="1" w:tplc="F70A054C" w:tentative="1">
      <w:start w:val="1"/>
      <w:numFmt w:val="bullet"/>
      <w:lvlText w:val="•"/>
      <w:lvlJc w:val="left"/>
      <w:pPr>
        <w:tabs>
          <w:tab w:val="num" w:pos="1440"/>
        </w:tabs>
        <w:ind w:left="1440" w:hanging="360"/>
      </w:pPr>
      <w:rPr>
        <w:rFonts w:ascii="Arial" w:hAnsi="Arial" w:hint="default"/>
      </w:rPr>
    </w:lvl>
    <w:lvl w:ilvl="2" w:tplc="6F907B8A" w:tentative="1">
      <w:start w:val="1"/>
      <w:numFmt w:val="bullet"/>
      <w:lvlText w:val="•"/>
      <w:lvlJc w:val="left"/>
      <w:pPr>
        <w:tabs>
          <w:tab w:val="num" w:pos="2160"/>
        </w:tabs>
        <w:ind w:left="2160" w:hanging="360"/>
      </w:pPr>
      <w:rPr>
        <w:rFonts w:ascii="Arial" w:hAnsi="Arial" w:hint="default"/>
      </w:rPr>
    </w:lvl>
    <w:lvl w:ilvl="3" w:tplc="FECEEA1A" w:tentative="1">
      <w:start w:val="1"/>
      <w:numFmt w:val="bullet"/>
      <w:lvlText w:val="•"/>
      <w:lvlJc w:val="left"/>
      <w:pPr>
        <w:tabs>
          <w:tab w:val="num" w:pos="2880"/>
        </w:tabs>
        <w:ind w:left="2880" w:hanging="360"/>
      </w:pPr>
      <w:rPr>
        <w:rFonts w:ascii="Arial" w:hAnsi="Arial" w:hint="default"/>
      </w:rPr>
    </w:lvl>
    <w:lvl w:ilvl="4" w:tplc="8056D4EA" w:tentative="1">
      <w:start w:val="1"/>
      <w:numFmt w:val="bullet"/>
      <w:lvlText w:val="•"/>
      <w:lvlJc w:val="left"/>
      <w:pPr>
        <w:tabs>
          <w:tab w:val="num" w:pos="3600"/>
        </w:tabs>
        <w:ind w:left="3600" w:hanging="360"/>
      </w:pPr>
      <w:rPr>
        <w:rFonts w:ascii="Arial" w:hAnsi="Arial" w:hint="default"/>
      </w:rPr>
    </w:lvl>
    <w:lvl w:ilvl="5" w:tplc="D6225ACA" w:tentative="1">
      <w:start w:val="1"/>
      <w:numFmt w:val="bullet"/>
      <w:lvlText w:val="•"/>
      <w:lvlJc w:val="left"/>
      <w:pPr>
        <w:tabs>
          <w:tab w:val="num" w:pos="4320"/>
        </w:tabs>
        <w:ind w:left="4320" w:hanging="360"/>
      </w:pPr>
      <w:rPr>
        <w:rFonts w:ascii="Arial" w:hAnsi="Arial" w:hint="default"/>
      </w:rPr>
    </w:lvl>
    <w:lvl w:ilvl="6" w:tplc="5E80D3E4" w:tentative="1">
      <w:start w:val="1"/>
      <w:numFmt w:val="bullet"/>
      <w:lvlText w:val="•"/>
      <w:lvlJc w:val="left"/>
      <w:pPr>
        <w:tabs>
          <w:tab w:val="num" w:pos="5040"/>
        </w:tabs>
        <w:ind w:left="5040" w:hanging="360"/>
      </w:pPr>
      <w:rPr>
        <w:rFonts w:ascii="Arial" w:hAnsi="Arial" w:hint="default"/>
      </w:rPr>
    </w:lvl>
    <w:lvl w:ilvl="7" w:tplc="8054BD2E" w:tentative="1">
      <w:start w:val="1"/>
      <w:numFmt w:val="bullet"/>
      <w:lvlText w:val="•"/>
      <w:lvlJc w:val="left"/>
      <w:pPr>
        <w:tabs>
          <w:tab w:val="num" w:pos="5760"/>
        </w:tabs>
        <w:ind w:left="5760" w:hanging="360"/>
      </w:pPr>
      <w:rPr>
        <w:rFonts w:ascii="Arial" w:hAnsi="Arial" w:hint="default"/>
      </w:rPr>
    </w:lvl>
    <w:lvl w:ilvl="8" w:tplc="11D208D8" w:tentative="1">
      <w:start w:val="1"/>
      <w:numFmt w:val="bullet"/>
      <w:lvlText w:val="•"/>
      <w:lvlJc w:val="left"/>
      <w:pPr>
        <w:tabs>
          <w:tab w:val="num" w:pos="6480"/>
        </w:tabs>
        <w:ind w:left="6480" w:hanging="360"/>
      </w:pPr>
      <w:rPr>
        <w:rFonts w:ascii="Arial" w:hAnsi="Arial" w:hint="default"/>
      </w:rPr>
    </w:lvl>
  </w:abstractNum>
  <w:abstractNum w:abstractNumId="5">
    <w:nsid w:val="301C6F9D"/>
    <w:multiLevelType w:val="hybridMultilevel"/>
    <w:tmpl w:val="523668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1914491"/>
    <w:multiLevelType w:val="hybridMultilevel"/>
    <w:tmpl w:val="6186E29E"/>
    <w:lvl w:ilvl="0" w:tplc="9ED873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3C42461"/>
    <w:multiLevelType w:val="hybridMultilevel"/>
    <w:tmpl w:val="AE128878"/>
    <w:lvl w:ilvl="0" w:tplc="011ABBC2">
      <w:numFmt w:val="bullet"/>
      <w:lvlText w:val="-"/>
      <w:lvlJc w:val="left"/>
      <w:pPr>
        <w:ind w:left="720" w:hanging="360"/>
      </w:pPr>
      <w:rPr>
        <w:rFonts w:ascii="Comic Sans MS" w:eastAsiaTheme="minorHAnsi" w:hAnsi="Comic Sans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77241B6"/>
    <w:multiLevelType w:val="hybridMultilevel"/>
    <w:tmpl w:val="3FB8CCD4"/>
    <w:lvl w:ilvl="0" w:tplc="70607088">
      <w:start w:val="1"/>
      <w:numFmt w:val="bullet"/>
      <w:lvlText w:val="•"/>
      <w:lvlJc w:val="left"/>
      <w:pPr>
        <w:tabs>
          <w:tab w:val="num" w:pos="720"/>
        </w:tabs>
        <w:ind w:left="720" w:hanging="360"/>
      </w:pPr>
      <w:rPr>
        <w:rFonts w:ascii="Arial" w:hAnsi="Arial" w:hint="default"/>
      </w:rPr>
    </w:lvl>
    <w:lvl w:ilvl="1" w:tplc="926C9C76" w:tentative="1">
      <w:start w:val="1"/>
      <w:numFmt w:val="bullet"/>
      <w:lvlText w:val="•"/>
      <w:lvlJc w:val="left"/>
      <w:pPr>
        <w:tabs>
          <w:tab w:val="num" w:pos="1440"/>
        </w:tabs>
        <w:ind w:left="1440" w:hanging="360"/>
      </w:pPr>
      <w:rPr>
        <w:rFonts w:ascii="Arial" w:hAnsi="Arial" w:hint="default"/>
      </w:rPr>
    </w:lvl>
    <w:lvl w:ilvl="2" w:tplc="063C9B80" w:tentative="1">
      <w:start w:val="1"/>
      <w:numFmt w:val="bullet"/>
      <w:lvlText w:val="•"/>
      <w:lvlJc w:val="left"/>
      <w:pPr>
        <w:tabs>
          <w:tab w:val="num" w:pos="2160"/>
        </w:tabs>
        <w:ind w:left="2160" w:hanging="360"/>
      </w:pPr>
      <w:rPr>
        <w:rFonts w:ascii="Arial" w:hAnsi="Arial" w:hint="default"/>
      </w:rPr>
    </w:lvl>
    <w:lvl w:ilvl="3" w:tplc="1D440A74" w:tentative="1">
      <w:start w:val="1"/>
      <w:numFmt w:val="bullet"/>
      <w:lvlText w:val="•"/>
      <w:lvlJc w:val="left"/>
      <w:pPr>
        <w:tabs>
          <w:tab w:val="num" w:pos="2880"/>
        </w:tabs>
        <w:ind w:left="2880" w:hanging="360"/>
      </w:pPr>
      <w:rPr>
        <w:rFonts w:ascii="Arial" w:hAnsi="Arial" w:hint="default"/>
      </w:rPr>
    </w:lvl>
    <w:lvl w:ilvl="4" w:tplc="883A87D2" w:tentative="1">
      <w:start w:val="1"/>
      <w:numFmt w:val="bullet"/>
      <w:lvlText w:val="•"/>
      <w:lvlJc w:val="left"/>
      <w:pPr>
        <w:tabs>
          <w:tab w:val="num" w:pos="3600"/>
        </w:tabs>
        <w:ind w:left="3600" w:hanging="360"/>
      </w:pPr>
      <w:rPr>
        <w:rFonts w:ascii="Arial" w:hAnsi="Arial" w:hint="default"/>
      </w:rPr>
    </w:lvl>
    <w:lvl w:ilvl="5" w:tplc="1F4A99D8" w:tentative="1">
      <w:start w:val="1"/>
      <w:numFmt w:val="bullet"/>
      <w:lvlText w:val="•"/>
      <w:lvlJc w:val="left"/>
      <w:pPr>
        <w:tabs>
          <w:tab w:val="num" w:pos="4320"/>
        </w:tabs>
        <w:ind w:left="4320" w:hanging="360"/>
      </w:pPr>
      <w:rPr>
        <w:rFonts w:ascii="Arial" w:hAnsi="Arial" w:hint="default"/>
      </w:rPr>
    </w:lvl>
    <w:lvl w:ilvl="6" w:tplc="6B7A9122" w:tentative="1">
      <w:start w:val="1"/>
      <w:numFmt w:val="bullet"/>
      <w:lvlText w:val="•"/>
      <w:lvlJc w:val="left"/>
      <w:pPr>
        <w:tabs>
          <w:tab w:val="num" w:pos="5040"/>
        </w:tabs>
        <w:ind w:left="5040" w:hanging="360"/>
      </w:pPr>
      <w:rPr>
        <w:rFonts w:ascii="Arial" w:hAnsi="Arial" w:hint="default"/>
      </w:rPr>
    </w:lvl>
    <w:lvl w:ilvl="7" w:tplc="61567978" w:tentative="1">
      <w:start w:val="1"/>
      <w:numFmt w:val="bullet"/>
      <w:lvlText w:val="•"/>
      <w:lvlJc w:val="left"/>
      <w:pPr>
        <w:tabs>
          <w:tab w:val="num" w:pos="5760"/>
        </w:tabs>
        <w:ind w:left="5760" w:hanging="360"/>
      </w:pPr>
      <w:rPr>
        <w:rFonts w:ascii="Arial" w:hAnsi="Arial" w:hint="default"/>
      </w:rPr>
    </w:lvl>
    <w:lvl w:ilvl="8" w:tplc="8608485A" w:tentative="1">
      <w:start w:val="1"/>
      <w:numFmt w:val="bullet"/>
      <w:lvlText w:val="•"/>
      <w:lvlJc w:val="left"/>
      <w:pPr>
        <w:tabs>
          <w:tab w:val="num" w:pos="6480"/>
        </w:tabs>
        <w:ind w:left="6480" w:hanging="360"/>
      </w:pPr>
      <w:rPr>
        <w:rFonts w:ascii="Arial" w:hAnsi="Arial" w:hint="default"/>
      </w:rPr>
    </w:lvl>
  </w:abstractNum>
  <w:abstractNum w:abstractNumId="9">
    <w:nsid w:val="43F55C7E"/>
    <w:multiLevelType w:val="hybridMultilevel"/>
    <w:tmpl w:val="530C5CE8"/>
    <w:lvl w:ilvl="0" w:tplc="011ABBC2">
      <w:numFmt w:val="bullet"/>
      <w:lvlText w:val="-"/>
      <w:lvlJc w:val="left"/>
      <w:pPr>
        <w:ind w:left="1080" w:hanging="360"/>
      </w:pPr>
      <w:rPr>
        <w:rFonts w:ascii="Comic Sans MS" w:eastAsiaTheme="minorHAnsi" w:hAnsi="Comic Sans M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4B5B2B01"/>
    <w:multiLevelType w:val="hybridMultilevel"/>
    <w:tmpl w:val="121ABD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2777901"/>
    <w:multiLevelType w:val="hybridMultilevel"/>
    <w:tmpl w:val="81E80D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83F3F9C"/>
    <w:multiLevelType w:val="hybridMultilevel"/>
    <w:tmpl w:val="EF66A372"/>
    <w:lvl w:ilvl="0" w:tplc="04100017">
      <w:start w:val="1"/>
      <w:numFmt w:val="lowerLetter"/>
      <w:lvlText w:val="%1)"/>
      <w:lvlJc w:val="left"/>
      <w:pPr>
        <w:ind w:left="2148" w:hanging="360"/>
      </w:pPr>
      <w:rPr>
        <w:rFonts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13">
    <w:nsid w:val="6F252935"/>
    <w:multiLevelType w:val="hybridMultilevel"/>
    <w:tmpl w:val="94445FC4"/>
    <w:lvl w:ilvl="0" w:tplc="3694465C">
      <w:start w:val="1"/>
      <w:numFmt w:val="lowerLetter"/>
      <w:lvlText w:val="%1)"/>
      <w:lvlJc w:val="left"/>
      <w:pPr>
        <w:ind w:left="1770" w:hanging="360"/>
      </w:pPr>
      <w:rPr>
        <w:rFonts w:hint="default"/>
      </w:rPr>
    </w:lvl>
    <w:lvl w:ilvl="1" w:tplc="04100019" w:tentative="1">
      <w:start w:val="1"/>
      <w:numFmt w:val="lowerLetter"/>
      <w:lvlText w:val="%2."/>
      <w:lvlJc w:val="left"/>
      <w:pPr>
        <w:ind w:left="2490" w:hanging="360"/>
      </w:pPr>
    </w:lvl>
    <w:lvl w:ilvl="2" w:tplc="0410001B" w:tentative="1">
      <w:start w:val="1"/>
      <w:numFmt w:val="lowerRoman"/>
      <w:lvlText w:val="%3."/>
      <w:lvlJc w:val="right"/>
      <w:pPr>
        <w:ind w:left="3210" w:hanging="180"/>
      </w:pPr>
    </w:lvl>
    <w:lvl w:ilvl="3" w:tplc="0410000F" w:tentative="1">
      <w:start w:val="1"/>
      <w:numFmt w:val="decimal"/>
      <w:lvlText w:val="%4."/>
      <w:lvlJc w:val="left"/>
      <w:pPr>
        <w:ind w:left="3930" w:hanging="360"/>
      </w:pPr>
    </w:lvl>
    <w:lvl w:ilvl="4" w:tplc="04100019" w:tentative="1">
      <w:start w:val="1"/>
      <w:numFmt w:val="lowerLetter"/>
      <w:lvlText w:val="%5."/>
      <w:lvlJc w:val="left"/>
      <w:pPr>
        <w:ind w:left="4650" w:hanging="360"/>
      </w:pPr>
    </w:lvl>
    <w:lvl w:ilvl="5" w:tplc="0410001B" w:tentative="1">
      <w:start w:val="1"/>
      <w:numFmt w:val="lowerRoman"/>
      <w:lvlText w:val="%6."/>
      <w:lvlJc w:val="right"/>
      <w:pPr>
        <w:ind w:left="5370" w:hanging="180"/>
      </w:pPr>
    </w:lvl>
    <w:lvl w:ilvl="6" w:tplc="0410000F" w:tentative="1">
      <w:start w:val="1"/>
      <w:numFmt w:val="decimal"/>
      <w:lvlText w:val="%7."/>
      <w:lvlJc w:val="left"/>
      <w:pPr>
        <w:ind w:left="6090" w:hanging="360"/>
      </w:pPr>
    </w:lvl>
    <w:lvl w:ilvl="7" w:tplc="04100019" w:tentative="1">
      <w:start w:val="1"/>
      <w:numFmt w:val="lowerLetter"/>
      <w:lvlText w:val="%8."/>
      <w:lvlJc w:val="left"/>
      <w:pPr>
        <w:ind w:left="6810" w:hanging="360"/>
      </w:pPr>
    </w:lvl>
    <w:lvl w:ilvl="8" w:tplc="0410001B" w:tentative="1">
      <w:start w:val="1"/>
      <w:numFmt w:val="lowerRoman"/>
      <w:lvlText w:val="%9."/>
      <w:lvlJc w:val="right"/>
      <w:pPr>
        <w:ind w:left="7530" w:hanging="180"/>
      </w:pPr>
    </w:lvl>
  </w:abstractNum>
  <w:abstractNum w:abstractNumId="14">
    <w:nsid w:val="728D56DB"/>
    <w:multiLevelType w:val="hybridMultilevel"/>
    <w:tmpl w:val="9F921C46"/>
    <w:lvl w:ilvl="0" w:tplc="1F08BFE0">
      <w:start w:val="1"/>
      <w:numFmt w:val="bullet"/>
      <w:lvlText w:val="•"/>
      <w:lvlJc w:val="left"/>
      <w:pPr>
        <w:tabs>
          <w:tab w:val="num" w:pos="720"/>
        </w:tabs>
        <w:ind w:left="720" w:hanging="360"/>
      </w:pPr>
      <w:rPr>
        <w:rFonts w:ascii="Arial" w:hAnsi="Arial" w:hint="default"/>
      </w:rPr>
    </w:lvl>
    <w:lvl w:ilvl="1" w:tplc="792E5D64" w:tentative="1">
      <w:start w:val="1"/>
      <w:numFmt w:val="bullet"/>
      <w:lvlText w:val="•"/>
      <w:lvlJc w:val="left"/>
      <w:pPr>
        <w:tabs>
          <w:tab w:val="num" w:pos="1440"/>
        </w:tabs>
        <w:ind w:left="1440" w:hanging="360"/>
      </w:pPr>
      <w:rPr>
        <w:rFonts w:ascii="Arial" w:hAnsi="Arial" w:hint="default"/>
      </w:rPr>
    </w:lvl>
    <w:lvl w:ilvl="2" w:tplc="306E41AC" w:tentative="1">
      <w:start w:val="1"/>
      <w:numFmt w:val="bullet"/>
      <w:lvlText w:val="•"/>
      <w:lvlJc w:val="left"/>
      <w:pPr>
        <w:tabs>
          <w:tab w:val="num" w:pos="2160"/>
        </w:tabs>
        <w:ind w:left="2160" w:hanging="360"/>
      </w:pPr>
      <w:rPr>
        <w:rFonts w:ascii="Arial" w:hAnsi="Arial" w:hint="default"/>
      </w:rPr>
    </w:lvl>
    <w:lvl w:ilvl="3" w:tplc="E6421268" w:tentative="1">
      <w:start w:val="1"/>
      <w:numFmt w:val="bullet"/>
      <w:lvlText w:val="•"/>
      <w:lvlJc w:val="left"/>
      <w:pPr>
        <w:tabs>
          <w:tab w:val="num" w:pos="2880"/>
        </w:tabs>
        <w:ind w:left="2880" w:hanging="360"/>
      </w:pPr>
      <w:rPr>
        <w:rFonts w:ascii="Arial" w:hAnsi="Arial" w:hint="default"/>
      </w:rPr>
    </w:lvl>
    <w:lvl w:ilvl="4" w:tplc="6D1E9488" w:tentative="1">
      <w:start w:val="1"/>
      <w:numFmt w:val="bullet"/>
      <w:lvlText w:val="•"/>
      <w:lvlJc w:val="left"/>
      <w:pPr>
        <w:tabs>
          <w:tab w:val="num" w:pos="3600"/>
        </w:tabs>
        <w:ind w:left="3600" w:hanging="360"/>
      </w:pPr>
      <w:rPr>
        <w:rFonts w:ascii="Arial" w:hAnsi="Arial" w:hint="default"/>
      </w:rPr>
    </w:lvl>
    <w:lvl w:ilvl="5" w:tplc="C8249088" w:tentative="1">
      <w:start w:val="1"/>
      <w:numFmt w:val="bullet"/>
      <w:lvlText w:val="•"/>
      <w:lvlJc w:val="left"/>
      <w:pPr>
        <w:tabs>
          <w:tab w:val="num" w:pos="4320"/>
        </w:tabs>
        <w:ind w:left="4320" w:hanging="360"/>
      </w:pPr>
      <w:rPr>
        <w:rFonts w:ascii="Arial" w:hAnsi="Arial" w:hint="default"/>
      </w:rPr>
    </w:lvl>
    <w:lvl w:ilvl="6" w:tplc="405678CA" w:tentative="1">
      <w:start w:val="1"/>
      <w:numFmt w:val="bullet"/>
      <w:lvlText w:val="•"/>
      <w:lvlJc w:val="left"/>
      <w:pPr>
        <w:tabs>
          <w:tab w:val="num" w:pos="5040"/>
        </w:tabs>
        <w:ind w:left="5040" w:hanging="360"/>
      </w:pPr>
      <w:rPr>
        <w:rFonts w:ascii="Arial" w:hAnsi="Arial" w:hint="default"/>
      </w:rPr>
    </w:lvl>
    <w:lvl w:ilvl="7" w:tplc="7A2EA9EA" w:tentative="1">
      <w:start w:val="1"/>
      <w:numFmt w:val="bullet"/>
      <w:lvlText w:val="•"/>
      <w:lvlJc w:val="left"/>
      <w:pPr>
        <w:tabs>
          <w:tab w:val="num" w:pos="5760"/>
        </w:tabs>
        <w:ind w:left="5760" w:hanging="360"/>
      </w:pPr>
      <w:rPr>
        <w:rFonts w:ascii="Arial" w:hAnsi="Arial" w:hint="default"/>
      </w:rPr>
    </w:lvl>
    <w:lvl w:ilvl="8" w:tplc="E7EE48D2" w:tentative="1">
      <w:start w:val="1"/>
      <w:numFmt w:val="bullet"/>
      <w:lvlText w:val="•"/>
      <w:lvlJc w:val="left"/>
      <w:pPr>
        <w:tabs>
          <w:tab w:val="num" w:pos="6480"/>
        </w:tabs>
        <w:ind w:left="6480" w:hanging="360"/>
      </w:pPr>
      <w:rPr>
        <w:rFonts w:ascii="Arial" w:hAnsi="Arial" w:hint="default"/>
      </w:rPr>
    </w:lvl>
  </w:abstractNum>
  <w:abstractNum w:abstractNumId="15">
    <w:nsid w:val="7B5365A5"/>
    <w:multiLevelType w:val="hybridMultilevel"/>
    <w:tmpl w:val="73807FE2"/>
    <w:lvl w:ilvl="0" w:tplc="9ED873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9"/>
  </w:num>
  <w:num w:numId="5">
    <w:abstractNumId w:val="11"/>
  </w:num>
  <w:num w:numId="6">
    <w:abstractNumId w:val="5"/>
  </w:num>
  <w:num w:numId="7">
    <w:abstractNumId w:val="1"/>
  </w:num>
  <w:num w:numId="8">
    <w:abstractNumId w:val="13"/>
  </w:num>
  <w:num w:numId="9">
    <w:abstractNumId w:val="12"/>
  </w:num>
  <w:num w:numId="10">
    <w:abstractNumId w:val="10"/>
  </w:num>
  <w:num w:numId="11">
    <w:abstractNumId w:val="0"/>
  </w:num>
  <w:num w:numId="12">
    <w:abstractNumId w:val="8"/>
  </w:num>
  <w:num w:numId="13">
    <w:abstractNumId w:val="4"/>
  </w:num>
  <w:num w:numId="14">
    <w:abstractNumId w:val="15"/>
  </w:num>
  <w:num w:numId="15">
    <w:abstractNumId w:val="6"/>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80"/>
  <w:displayHorizontalDrawingGridEvery w:val="2"/>
  <w:characterSpacingControl w:val="doNotCompress"/>
  <w:footnotePr>
    <w:footnote w:id="-1"/>
    <w:footnote w:id="0"/>
  </w:footnotePr>
  <w:endnotePr>
    <w:endnote w:id="-1"/>
    <w:endnote w:id="0"/>
  </w:endnotePr>
  <w:compat/>
  <w:rsids>
    <w:rsidRoot w:val="00A57BF6"/>
    <w:rsid w:val="00002C07"/>
    <w:rsid w:val="00022548"/>
    <w:rsid w:val="000261DE"/>
    <w:rsid w:val="000551F4"/>
    <w:rsid w:val="000D3032"/>
    <w:rsid w:val="000D5599"/>
    <w:rsid w:val="001300D3"/>
    <w:rsid w:val="001901F4"/>
    <w:rsid w:val="001C45EC"/>
    <w:rsid w:val="001F4CDA"/>
    <w:rsid w:val="0020433E"/>
    <w:rsid w:val="00247140"/>
    <w:rsid w:val="002B6445"/>
    <w:rsid w:val="002E0CD1"/>
    <w:rsid w:val="002F3B41"/>
    <w:rsid w:val="0031639E"/>
    <w:rsid w:val="00386261"/>
    <w:rsid w:val="00387F0C"/>
    <w:rsid w:val="003E1046"/>
    <w:rsid w:val="003E4BCB"/>
    <w:rsid w:val="003F571C"/>
    <w:rsid w:val="00402703"/>
    <w:rsid w:val="004056AE"/>
    <w:rsid w:val="004306F0"/>
    <w:rsid w:val="00435584"/>
    <w:rsid w:val="00487B0D"/>
    <w:rsid w:val="004A70BE"/>
    <w:rsid w:val="00521A65"/>
    <w:rsid w:val="005400AE"/>
    <w:rsid w:val="00695230"/>
    <w:rsid w:val="006C0502"/>
    <w:rsid w:val="006C3545"/>
    <w:rsid w:val="006D1B48"/>
    <w:rsid w:val="006E2795"/>
    <w:rsid w:val="006F1D9C"/>
    <w:rsid w:val="006F5559"/>
    <w:rsid w:val="00727891"/>
    <w:rsid w:val="007B5211"/>
    <w:rsid w:val="007D2D7E"/>
    <w:rsid w:val="008402E9"/>
    <w:rsid w:val="00855B7F"/>
    <w:rsid w:val="008649AE"/>
    <w:rsid w:val="008E5DED"/>
    <w:rsid w:val="00910B21"/>
    <w:rsid w:val="0096314F"/>
    <w:rsid w:val="00972F80"/>
    <w:rsid w:val="009739BC"/>
    <w:rsid w:val="009F5A8C"/>
    <w:rsid w:val="00A42606"/>
    <w:rsid w:val="00A57BF6"/>
    <w:rsid w:val="00AA6A5A"/>
    <w:rsid w:val="00BA666F"/>
    <w:rsid w:val="00BA7221"/>
    <w:rsid w:val="00BD600B"/>
    <w:rsid w:val="00BD60CB"/>
    <w:rsid w:val="00BD6C9F"/>
    <w:rsid w:val="00C21521"/>
    <w:rsid w:val="00C915FD"/>
    <w:rsid w:val="00CB3D68"/>
    <w:rsid w:val="00DE1166"/>
    <w:rsid w:val="00E625B2"/>
    <w:rsid w:val="00EC2CEB"/>
    <w:rsid w:val="00ED46B4"/>
    <w:rsid w:val="00EF1D1B"/>
    <w:rsid w:val="00F41964"/>
    <w:rsid w:val="00F669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imes New Roman"/>
        <w:sz w:val="16"/>
        <w:szCs w:val="24"/>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795"/>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306F0"/>
    <w:pPr>
      <w:spacing w:after="0" w:line="240" w:lineRule="auto"/>
    </w:pPr>
    <w:rPr>
      <w:rFonts w:ascii="Tahoma" w:hAnsi="Tahoma" w:cs="Tahoma"/>
      <w:szCs w:val="16"/>
    </w:rPr>
  </w:style>
  <w:style w:type="character" w:customStyle="1" w:styleId="TestofumettoCarattere">
    <w:name w:val="Testo fumetto Carattere"/>
    <w:basedOn w:val="Carpredefinitoparagrafo"/>
    <w:link w:val="Testofumetto"/>
    <w:uiPriority w:val="99"/>
    <w:semiHidden/>
    <w:rsid w:val="004306F0"/>
    <w:rPr>
      <w:rFonts w:ascii="Tahoma" w:hAnsi="Tahoma" w:cs="Tahoma"/>
      <w:szCs w:val="16"/>
      <w:lang w:val="en-GB"/>
    </w:rPr>
  </w:style>
  <w:style w:type="paragraph" w:styleId="Paragrafoelenco">
    <w:name w:val="List Paragraph"/>
    <w:basedOn w:val="Normale"/>
    <w:uiPriority w:val="34"/>
    <w:qFormat/>
    <w:rsid w:val="00F41964"/>
    <w:pPr>
      <w:ind w:left="720"/>
      <w:contextualSpacing/>
    </w:pPr>
  </w:style>
  <w:style w:type="paragraph" w:styleId="Intestazione">
    <w:name w:val="header"/>
    <w:basedOn w:val="Normale"/>
    <w:link w:val="IntestazioneCarattere"/>
    <w:uiPriority w:val="99"/>
    <w:semiHidden/>
    <w:unhideWhenUsed/>
    <w:rsid w:val="00521A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21A65"/>
    <w:rPr>
      <w:lang w:val="en-GB"/>
    </w:rPr>
  </w:style>
  <w:style w:type="paragraph" w:styleId="Pidipagina">
    <w:name w:val="footer"/>
    <w:basedOn w:val="Normale"/>
    <w:link w:val="PidipaginaCarattere"/>
    <w:uiPriority w:val="99"/>
    <w:semiHidden/>
    <w:unhideWhenUsed/>
    <w:rsid w:val="00521A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21A65"/>
    <w:rPr>
      <w:lang w:val="en-GB"/>
    </w:rPr>
  </w:style>
  <w:style w:type="character" w:styleId="Collegamentoipertestuale">
    <w:name w:val="Hyperlink"/>
    <w:basedOn w:val="Carpredefinitoparagrafo"/>
    <w:uiPriority w:val="99"/>
    <w:unhideWhenUsed/>
    <w:rsid w:val="00BD60CB"/>
    <w:rPr>
      <w:color w:val="0000FF" w:themeColor="hyperlink"/>
      <w:u w:val="single"/>
    </w:rPr>
  </w:style>
  <w:style w:type="paragraph" w:styleId="NormaleWeb">
    <w:name w:val="Normal (Web)"/>
    <w:basedOn w:val="Normale"/>
    <w:uiPriority w:val="99"/>
    <w:semiHidden/>
    <w:unhideWhenUsed/>
    <w:rsid w:val="00BD60CB"/>
    <w:pPr>
      <w:spacing w:before="100" w:beforeAutospacing="1" w:after="100" w:afterAutospacing="1" w:line="240" w:lineRule="auto"/>
    </w:pPr>
    <w:rPr>
      <w:rFonts w:ascii="Times New Roman" w:eastAsia="Times New Roman" w:hAnsi="Times New Roman"/>
      <w:sz w:val="24"/>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8464966">
      <w:bodyDiv w:val="1"/>
      <w:marLeft w:val="0"/>
      <w:marRight w:val="0"/>
      <w:marTop w:val="0"/>
      <w:marBottom w:val="0"/>
      <w:divBdr>
        <w:top w:val="none" w:sz="0" w:space="0" w:color="auto"/>
        <w:left w:val="none" w:sz="0" w:space="0" w:color="auto"/>
        <w:bottom w:val="none" w:sz="0" w:space="0" w:color="auto"/>
        <w:right w:val="none" w:sz="0" w:space="0" w:color="auto"/>
      </w:divBdr>
    </w:div>
    <w:div w:id="264506926">
      <w:bodyDiv w:val="1"/>
      <w:marLeft w:val="0"/>
      <w:marRight w:val="0"/>
      <w:marTop w:val="0"/>
      <w:marBottom w:val="0"/>
      <w:divBdr>
        <w:top w:val="none" w:sz="0" w:space="0" w:color="auto"/>
        <w:left w:val="none" w:sz="0" w:space="0" w:color="auto"/>
        <w:bottom w:val="none" w:sz="0" w:space="0" w:color="auto"/>
        <w:right w:val="none" w:sz="0" w:space="0" w:color="auto"/>
      </w:divBdr>
    </w:div>
    <w:div w:id="400714604">
      <w:bodyDiv w:val="1"/>
      <w:marLeft w:val="0"/>
      <w:marRight w:val="0"/>
      <w:marTop w:val="0"/>
      <w:marBottom w:val="0"/>
      <w:divBdr>
        <w:top w:val="none" w:sz="0" w:space="0" w:color="auto"/>
        <w:left w:val="none" w:sz="0" w:space="0" w:color="auto"/>
        <w:bottom w:val="none" w:sz="0" w:space="0" w:color="auto"/>
        <w:right w:val="none" w:sz="0" w:space="0" w:color="auto"/>
      </w:divBdr>
      <w:divsChild>
        <w:div w:id="1384139933">
          <w:marLeft w:val="547"/>
          <w:marRight w:val="0"/>
          <w:marTop w:val="134"/>
          <w:marBottom w:val="0"/>
          <w:divBdr>
            <w:top w:val="none" w:sz="0" w:space="0" w:color="auto"/>
            <w:left w:val="none" w:sz="0" w:space="0" w:color="auto"/>
            <w:bottom w:val="none" w:sz="0" w:space="0" w:color="auto"/>
            <w:right w:val="none" w:sz="0" w:space="0" w:color="auto"/>
          </w:divBdr>
        </w:div>
        <w:div w:id="893469126">
          <w:marLeft w:val="547"/>
          <w:marRight w:val="0"/>
          <w:marTop w:val="134"/>
          <w:marBottom w:val="0"/>
          <w:divBdr>
            <w:top w:val="none" w:sz="0" w:space="0" w:color="auto"/>
            <w:left w:val="none" w:sz="0" w:space="0" w:color="auto"/>
            <w:bottom w:val="none" w:sz="0" w:space="0" w:color="auto"/>
            <w:right w:val="none" w:sz="0" w:space="0" w:color="auto"/>
          </w:divBdr>
        </w:div>
        <w:div w:id="1538161229">
          <w:marLeft w:val="547"/>
          <w:marRight w:val="0"/>
          <w:marTop w:val="134"/>
          <w:marBottom w:val="0"/>
          <w:divBdr>
            <w:top w:val="none" w:sz="0" w:space="0" w:color="auto"/>
            <w:left w:val="none" w:sz="0" w:space="0" w:color="auto"/>
            <w:bottom w:val="none" w:sz="0" w:space="0" w:color="auto"/>
            <w:right w:val="none" w:sz="0" w:space="0" w:color="auto"/>
          </w:divBdr>
        </w:div>
      </w:divsChild>
    </w:div>
    <w:div w:id="971904738">
      <w:bodyDiv w:val="1"/>
      <w:marLeft w:val="0"/>
      <w:marRight w:val="0"/>
      <w:marTop w:val="0"/>
      <w:marBottom w:val="0"/>
      <w:divBdr>
        <w:top w:val="none" w:sz="0" w:space="0" w:color="auto"/>
        <w:left w:val="none" w:sz="0" w:space="0" w:color="auto"/>
        <w:bottom w:val="none" w:sz="0" w:space="0" w:color="auto"/>
        <w:right w:val="none" w:sz="0" w:space="0" w:color="auto"/>
      </w:divBdr>
    </w:div>
    <w:div w:id="1109928644">
      <w:bodyDiv w:val="1"/>
      <w:marLeft w:val="0"/>
      <w:marRight w:val="0"/>
      <w:marTop w:val="0"/>
      <w:marBottom w:val="0"/>
      <w:divBdr>
        <w:top w:val="none" w:sz="0" w:space="0" w:color="auto"/>
        <w:left w:val="none" w:sz="0" w:space="0" w:color="auto"/>
        <w:bottom w:val="none" w:sz="0" w:space="0" w:color="auto"/>
        <w:right w:val="none" w:sz="0" w:space="0" w:color="auto"/>
      </w:divBdr>
      <w:divsChild>
        <w:div w:id="2022969574">
          <w:marLeft w:val="547"/>
          <w:marRight w:val="0"/>
          <w:marTop w:val="96"/>
          <w:marBottom w:val="0"/>
          <w:divBdr>
            <w:top w:val="none" w:sz="0" w:space="0" w:color="auto"/>
            <w:left w:val="none" w:sz="0" w:space="0" w:color="auto"/>
            <w:bottom w:val="none" w:sz="0" w:space="0" w:color="auto"/>
            <w:right w:val="none" w:sz="0" w:space="0" w:color="auto"/>
          </w:divBdr>
        </w:div>
        <w:div w:id="1132795024">
          <w:marLeft w:val="547"/>
          <w:marRight w:val="0"/>
          <w:marTop w:val="96"/>
          <w:marBottom w:val="0"/>
          <w:divBdr>
            <w:top w:val="none" w:sz="0" w:space="0" w:color="auto"/>
            <w:left w:val="none" w:sz="0" w:space="0" w:color="auto"/>
            <w:bottom w:val="none" w:sz="0" w:space="0" w:color="auto"/>
            <w:right w:val="none" w:sz="0" w:space="0" w:color="auto"/>
          </w:divBdr>
        </w:div>
        <w:div w:id="1443305415">
          <w:marLeft w:val="547"/>
          <w:marRight w:val="0"/>
          <w:marTop w:val="96"/>
          <w:marBottom w:val="0"/>
          <w:divBdr>
            <w:top w:val="none" w:sz="0" w:space="0" w:color="auto"/>
            <w:left w:val="none" w:sz="0" w:space="0" w:color="auto"/>
            <w:bottom w:val="none" w:sz="0" w:space="0" w:color="auto"/>
            <w:right w:val="none" w:sz="0" w:space="0" w:color="auto"/>
          </w:divBdr>
        </w:div>
        <w:div w:id="1104227649">
          <w:marLeft w:val="547"/>
          <w:marRight w:val="0"/>
          <w:marTop w:val="96"/>
          <w:marBottom w:val="0"/>
          <w:divBdr>
            <w:top w:val="none" w:sz="0" w:space="0" w:color="auto"/>
            <w:left w:val="none" w:sz="0" w:space="0" w:color="auto"/>
            <w:bottom w:val="none" w:sz="0" w:space="0" w:color="auto"/>
            <w:right w:val="none" w:sz="0" w:space="0" w:color="auto"/>
          </w:divBdr>
        </w:div>
        <w:div w:id="938677038">
          <w:marLeft w:val="547"/>
          <w:marRight w:val="0"/>
          <w:marTop w:val="96"/>
          <w:marBottom w:val="0"/>
          <w:divBdr>
            <w:top w:val="none" w:sz="0" w:space="0" w:color="auto"/>
            <w:left w:val="none" w:sz="0" w:space="0" w:color="auto"/>
            <w:bottom w:val="none" w:sz="0" w:space="0" w:color="auto"/>
            <w:right w:val="none" w:sz="0" w:space="0" w:color="auto"/>
          </w:divBdr>
        </w:div>
        <w:div w:id="1330331808">
          <w:marLeft w:val="547"/>
          <w:marRight w:val="0"/>
          <w:marTop w:val="96"/>
          <w:marBottom w:val="0"/>
          <w:divBdr>
            <w:top w:val="none" w:sz="0" w:space="0" w:color="auto"/>
            <w:left w:val="none" w:sz="0" w:space="0" w:color="auto"/>
            <w:bottom w:val="none" w:sz="0" w:space="0" w:color="auto"/>
            <w:right w:val="none" w:sz="0" w:space="0" w:color="auto"/>
          </w:divBdr>
        </w:div>
        <w:div w:id="1746493298">
          <w:marLeft w:val="547"/>
          <w:marRight w:val="0"/>
          <w:marTop w:val="96"/>
          <w:marBottom w:val="0"/>
          <w:divBdr>
            <w:top w:val="none" w:sz="0" w:space="0" w:color="auto"/>
            <w:left w:val="none" w:sz="0" w:space="0" w:color="auto"/>
            <w:bottom w:val="none" w:sz="0" w:space="0" w:color="auto"/>
            <w:right w:val="none" w:sz="0" w:space="0" w:color="auto"/>
          </w:divBdr>
        </w:div>
      </w:divsChild>
    </w:div>
    <w:div w:id="1265577483">
      <w:bodyDiv w:val="1"/>
      <w:marLeft w:val="0"/>
      <w:marRight w:val="0"/>
      <w:marTop w:val="0"/>
      <w:marBottom w:val="0"/>
      <w:divBdr>
        <w:top w:val="none" w:sz="0" w:space="0" w:color="auto"/>
        <w:left w:val="none" w:sz="0" w:space="0" w:color="auto"/>
        <w:bottom w:val="none" w:sz="0" w:space="0" w:color="auto"/>
        <w:right w:val="none" w:sz="0" w:space="0" w:color="auto"/>
      </w:divBdr>
    </w:div>
    <w:div w:id="1355813791">
      <w:bodyDiv w:val="1"/>
      <w:marLeft w:val="0"/>
      <w:marRight w:val="0"/>
      <w:marTop w:val="0"/>
      <w:marBottom w:val="0"/>
      <w:divBdr>
        <w:top w:val="none" w:sz="0" w:space="0" w:color="auto"/>
        <w:left w:val="none" w:sz="0" w:space="0" w:color="auto"/>
        <w:bottom w:val="none" w:sz="0" w:space="0" w:color="auto"/>
        <w:right w:val="none" w:sz="0" w:space="0" w:color="auto"/>
      </w:divBdr>
      <w:divsChild>
        <w:div w:id="368142601">
          <w:marLeft w:val="547"/>
          <w:marRight w:val="0"/>
          <w:marTop w:val="96"/>
          <w:marBottom w:val="0"/>
          <w:divBdr>
            <w:top w:val="none" w:sz="0" w:space="0" w:color="auto"/>
            <w:left w:val="none" w:sz="0" w:space="0" w:color="auto"/>
            <w:bottom w:val="none" w:sz="0" w:space="0" w:color="auto"/>
            <w:right w:val="none" w:sz="0" w:space="0" w:color="auto"/>
          </w:divBdr>
        </w:div>
        <w:div w:id="706687059">
          <w:marLeft w:val="547"/>
          <w:marRight w:val="0"/>
          <w:marTop w:val="96"/>
          <w:marBottom w:val="0"/>
          <w:divBdr>
            <w:top w:val="none" w:sz="0" w:space="0" w:color="auto"/>
            <w:left w:val="none" w:sz="0" w:space="0" w:color="auto"/>
            <w:bottom w:val="none" w:sz="0" w:space="0" w:color="auto"/>
            <w:right w:val="none" w:sz="0" w:space="0" w:color="auto"/>
          </w:divBdr>
        </w:div>
        <w:div w:id="1688486174">
          <w:marLeft w:val="547"/>
          <w:marRight w:val="0"/>
          <w:marTop w:val="96"/>
          <w:marBottom w:val="0"/>
          <w:divBdr>
            <w:top w:val="none" w:sz="0" w:space="0" w:color="auto"/>
            <w:left w:val="none" w:sz="0" w:space="0" w:color="auto"/>
            <w:bottom w:val="none" w:sz="0" w:space="0" w:color="auto"/>
            <w:right w:val="none" w:sz="0" w:space="0" w:color="auto"/>
          </w:divBdr>
        </w:div>
        <w:div w:id="1099133494">
          <w:marLeft w:val="547"/>
          <w:marRight w:val="0"/>
          <w:marTop w:val="96"/>
          <w:marBottom w:val="0"/>
          <w:divBdr>
            <w:top w:val="none" w:sz="0" w:space="0" w:color="auto"/>
            <w:left w:val="none" w:sz="0" w:space="0" w:color="auto"/>
            <w:bottom w:val="none" w:sz="0" w:space="0" w:color="auto"/>
            <w:right w:val="none" w:sz="0" w:space="0" w:color="auto"/>
          </w:divBdr>
        </w:div>
        <w:div w:id="668289138">
          <w:marLeft w:val="547"/>
          <w:marRight w:val="0"/>
          <w:marTop w:val="96"/>
          <w:marBottom w:val="0"/>
          <w:divBdr>
            <w:top w:val="none" w:sz="0" w:space="0" w:color="auto"/>
            <w:left w:val="none" w:sz="0" w:space="0" w:color="auto"/>
            <w:bottom w:val="none" w:sz="0" w:space="0" w:color="auto"/>
            <w:right w:val="none" w:sz="0" w:space="0" w:color="auto"/>
          </w:divBdr>
        </w:div>
        <w:div w:id="1682582765">
          <w:marLeft w:val="547"/>
          <w:marRight w:val="0"/>
          <w:marTop w:val="96"/>
          <w:marBottom w:val="0"/>
          <w:divBdr>
            <w:top w:val="none" w:sz="0" w:space="0" w:color="auto"/>
            <w:left w:val="none" w:sz="0" w:space="0" w:color="auto"/>
            <w:bottom w:val="none" w:sz="0" w:space="0" w:color="auto"/>
            <w:right w:val="none" w:sz="0" w:space="0" w:color="auto"/>
          </w:divBdr>
        </w:div>
        <w:div w:id="66585418">
          <w:marLeft w:val="547"/>
          <w:marRight w:val="0"/>
          <w:marTop w:val="96"/>
          <w:marBottom w:val="0"/>
          <w:divBdr>
            <w:top w:val="none" w:sz="0" w:space="0" w:color="auto"/>
            <w:left w:val="none" w:sz="0" w:space="0" w:color="auto"/>
            <w:bottom w:val="none" w:sz="0" w:space="0" w:color="auto"/>
            <w:right w:val="none" w:sz="0" w:space="0" w:color="auto"/>
          </w:divBdr>
        </w:div>
        <w:div w:id="1083913115">
          <w:marLeft w:val="547"/>
          <w:marRight w:val="0"/>
          <w:marTop w:val="96"/>
          <w:marBottom w:val="0"/>
          <w:divBdr>
            <w:top w:val="none" w:sz="0" w:space="0" w:color="auto"/>
            <w:left w:val="none" w:sz="0" w:space="0" w:color="auto"/>
            <w:bottom w:val="none" w:sz="0" w:space="0" w:color="auto"/>
            <w:right w:val="none" w:sz="0" w:space="0" w:color="auto"/>
          </w:divBdr>
        </w:div>
      </w:divsChild>
    </w:div>
    <w:div w:id="1690526865">
      <w:bodyDiv w:val="1"/>
      <w:marLeft w:val="0"/>
      <w:marRight w:val="0"/>
      <w:marTop w:val="0"/>
      <w:marBottom w:val="0"/>
      <w:divBdr>
        <w:top w:val="none" w:sz="0" w:space="0" w:color="auto"/>
        <w:left w:val="none" w:sz="0" w:space="0" w:color="auto"/>
        <w:bottom w:val="none" w:sz="0" w:space="0" w:color="auto"/>
        <w:right w:val="none" w:sz="0" w:space="0" w:color="auto"/>
      </w:divBdr>
    </w:div>
    <w:div w:id="1782646091">
      <w:bodyDiv w:val="1"/>
      <w:marLeft w:val="0"/>
      <w:marRight w:val="0"/>
      <w:marTop w:val="0"/>
      <w:marBottom w:val="0"/>
      <w:divBdr>
        <w:top w:val="none" w:sz="0" w:space="0" w:color="auto"/>
        <w:left w:val="none" w:sz="0" w:space="0" w:color="auto"/>
        <w:bottom w:val="none" w:sz="0" w:space="0" w:color="auto"/>
        <w:right w:val="none" w:sz="0" w:space="0" w:color="auto"/>
      </w:divBdr>
    </w:div>
    <w:div w:id="1796483828">
      <w:bodyDiv w:val="1"/>
      <w:marLeft w:val="0"/>
      <w:marRight w:val="0"/>
      <w:marTop w:val="0"/>
      <w:marBottom w:val="0"/>
      <w:divBdr>
        <w:top w:val="none" w:sz="0" w:space="0" w:color="auto"/>
        <w:left w:val="none" w:sz="0" w:space="0" w:color="auto"/>
        <w:bottom w:val="none" w:sz="0" w:space="0" w:color="auto"/>
        <w:right w:val="none" w:sz="0" w:space="0" w:color="auto"/>
      </w:divBdr>
      <w:divsChild>
        <w:div w:id="1005864018">
          <w:marLeft w:val="547"/>
          <w:marRight w:val="0"/>
          <w:marTop w:val="134"/>
          <w:marBottom w:val="0"/>
          <w:divBdr>
            <w:top w:val="none" w:sz="0" w:space="0" w:color="auto"/>
            <w:left w:val="none" w:sz="0" w:space="0" w:color="auto"/>
            <w:bottom w:val="none" w:sz="0" w:space="0" w:color="auto"/>
            <w:right w:val="none" w:sz="0" w:space="0" w:color="auto"/>
          </w:divBdr>
        </w:div>
        <w:div w:id="696393468">
          <w:marLeft w:val="547"/>
          <w:marRight w:val="0"/>
          <w:marTop w:val="134"/>
          <w:marBottom w:val="0"/>
          <w:divBdr>
            <w:top w:val="none" w:sz="0" w:space="0" w:color="auto"/>
            <w:left w:val="none" w:sz="0" w:space="0" w:color="auto"/>
            <w:bottom w:val="none" w:sz="0" w:space="0" w:color="auto"/>
            <w:right w:val="none" w:sz="0" w:space="0" w:color="auto"/>
          </w:divBdr>
        </w:div>
        <w:div w:id="1028145846">
          <w:marLeft w:val="547"/>
          <w:marRight w:val="0"/>
          <w:marTop w:val="134"/>
          <w:marBottom w:val="0"/>
          <w:divBdr>
            <w:top w:val="none" w:sz="0" w:space="0" w:color="auto"/>
            <w:left w:val="none" w:sz="0" w:space="0" w:color="auto"/>
            <w:bottom w:val="none" w:sz="0" w:space="0" w:color="auto"/>
            <w:right w:val="none" w:sz="0" w:space="0" w:color="auto"/>
          </w:divBdr>
        </w:div>
      </w:divsChild>
    </w:div>
    <w:div w:id="1906645661">
      <w:bodyDiv w:val="1"/>
      <w:marLeft w:val="0"/>
      <w:marRight w:val="0"/>
      <w:marTop w:val="0"/>
      <w:marBottom w:val="0"/>
      <w:divBdr>
        <w:top w:val="none" w:sz="0" w:space="0" w:color="auto"/>
        <w:left w:val="none" w:sz="0" w:space="0" w:color="auto"/>
        <w:bottom w:val="none" w:sz="0" w:space="0" w:color="auto"/>
        <w:right w:val="none" w:sz="0" w:space="0" w:color="auto"/>
      </w:divBdr>
    </w:div>
    <w:div w:id="1940868573">
      <w:bodyDiv w:val="1"/>
      <w:marLeft w:val="0"/>
      <w:marRight w:val="0"/>
      <w:marTop w:val="0"/>
      <w:marBottom w:val="0"/>
      <w:divBdr>
        <w:top w:val="none" w:sz="0" w:space="0" w:color="auto"/>
        <w:left w:val="none" w:sz="0" w:space="0" w:color="auto"/>
        <w:bottom w:val="none" w:sz="0" w:space="0" w:color="auto"/>
        <w:right w:val="none" w:sz="0" w:space="0" w:color="auto"/>
      </w:divBdr>
    </w:div>
    <w:div w:id="2036072467">
      <w:bodyDiv w:val="1"/>
      <w:marLeft w:val="0"/>
      <w:marRight w:val="0"/>
      <w:marTop w:val="0"/>
      <w:marBottom w:val="0"/>
      <w:divBdr>
        <w:top w:val="none" w:sz="0" w:space="0" w:color="auto"/>
        <w:left w:val="none" w:sz="0" w:space="0" w:color="auto"/>
        <w:bottom w:val="none" w:sz="0" w:space="0" w:color="auto"/>
        <w:right w:val="none" w:sz="0" w:space="0" w:color="auto"/>
      </w:divBdr>
      <w:divsChild>
        <w:div w:id="137580105">
          <w:marLeft w:val="547"/>
          <w:marRight w:val="0"/>
          <w:marTop w:val="106"/>
          <w:marBottom w:val="0"/>
          <w:divBdr>
            <w:top w:val="none" w:sz="0" w:space="0" w:color="auto"/>
            <w:left w:val="none" w:sz="0" w:space="0" w:color="auto"/>
            <w:bottom w:val="none" w:sz="0" w:space="0" w:color="auto"/>
            <w:right w:val="none" w:sz="0" w:space="0" w:color="auto"/>
          </w:divBdr>
        </w:div>
        <w:div w:id="1602759982">
          <w:marLeft w:val="547"/>
          <w:marRight w:val="0"/>
          <w:marTop w:val="106"/>
          <w:marBottom w:val="0"/>
          <w:divBdr>
            <w:top w:val="none" w:sz="0" w:space="0" w:color="auto"/>
            <w:left w:val="none" w:sz="0" w:space="0" w:color="auto"/>
            <w:bottom w:val="none" w:sz="0" w:space="0" w:color="auto"/>
            <w:right w:val="none" w:sz="0" w:space="0" w:color="auto"/>
          </w:divBdr>
        </w:div>
        <w:div w:id="1505433918">
          <w:marLeft w:val="547"/>
          <w:marRight w:val="0"/>
          <w:marTop w:val="106"/>
          <w:marBottom w:val="0"/>
          <w:divBdr>
            <w:top w:val="none" w:sz="0" w:space="0" w:color="auto"/>
            <w:left w:val="none" w:sz="0" w:space="0" w:color="auto"/>
            <w:bottom w:val="none" w:sz="0" w:space="0" w:color="auto"/>
            <w:right w:val="none" w:sz="0" w:space="0" w:color="auto"/>
          </w:divBdr>
        </w:div>
        <w:div w:id="1560745554">
          <w:marLeft w:val="547"/>
          <w:marRight w:val="0"/>
          <w:marTop w:val="106"/>
          <w:marBottom w:val="0"/>
          <w:divBdr>
            <w:top w:val="none" w:sz="0" w:space="0" w:color="auto"/>
            <w:left w:val="none" w:sz="0" w:space="0" w:color="auto"/>
            <w:bottom w:val="none" w:sz="0" w:space="0" w:color="auto"/>
            <w:right w:val="none" w:sz="0" w:space="0" w:color="auto"/>
          </w:divBdr>
        </w:div>
        <w:div w:id="1236160098">
          <w:marLeft w:val="547"/>
          <w:marRight w:val="0"/>
          <w:marTop w:val="106"/>
          <w:marBottom w:val="0"/>
          <w:divBdr>
            <w:top w:val="none" w:sz="0" w:space="0" w:color="auto"/>
            <w:left w:val="none" w:sz="0" w:space="0" w:color="auto"/>
            <w:bottom w:val="none" w:sz="0" w:space="0" w:color="auto"/>
            <w:right w:val="none" w:sz="0" w:space="0" w:color="auto"/>
          </w:divBdr>
        </w:div>
        <w:div w:id="726997579">
          <w:marLeft w:val="547"/>
          <w:marRight w:val="0"/>
          <w:marTop w:val="106"/>
          <w:marBottom w:val="0"/>
          <w:divBdr>
            <w:top w:val="none" w:sz="0" w:space="0" w:color="auto"/>
            <w:left w:val="none" w:sz="0" w:space="0" w:color="auto"/>
            <w:bottom w:val="none" w:sz="0" w:space="0" w:color="auto"/>
            <w:right w:val="none" w:sz="0" w:space="0" w:color="auto"/>
          </w:divBdr>
        </w:div>
        <w:div w:id="1021663991">
          <w:marLeft w:val="547"/>
          <w:marRight w:val="0"/>
          <w:marTop w:val="106"/>
          <w:marBottom w:val="0"/>
          <w:divBdr>
            <w:top w:val="none" w:sz="0" w:space="0" w:color="auto"/>
            <w:left w:val="none" w:sz="0" w:space="0" w:color="auto"/>
            <w:bottom w:val="none" w:sz="0" w:space="0" w:color="auto"/>
            <w:right w:val="none" w:sz="0" w:space="0" w:color="auto"/>
          </w:divBdr>
        </w:div>
        <w:div w:id="1477911445">
          <w:marLeft w:val="547"/>
          <w:marRight w:val="0"/>
          <w:marTop w:val="106"/>
          <w:marBottom w:val="0"/>
          <w:divBdr>
            <w:top w:val="none" w:sz="0" w:space="0" w:color="auto"/>
            <w:left w:val="none" w:sz="0" w:space="0" w:color="auto"/>
            <w:bottom w:val="none" w:sz="0" w:space="0" w:color="auto"/>
            <w:right w:val="none" w:sz="0" w:space="0" w:color="auto"/>
          </w:divBdr>
        </w:div>
        <w:div w:id="587738582">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ratw.asu.edu/aboutrocks_chemicalsedimentary.html" TargetMode="External"/><Relationship Id="rId10" Type="http://schemas.openxmlformats.org/officeDocument/2006/relationships/image" Target="media/image4.jpeg"/><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940</TotalTime>
  <Pages>6</Pages>
  <Words>1596</Words>
  <Characters>9102</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22</cp:revision>
  <cp:lastPrinted>2016-03-15T14:36:00Z</cp:lastPrinted>
  <dcterms:created xsi:type="dcterms:W3CDTF">2016-02-02T19:37:00Z</dcterms:created>
  <dcterms:modified xsi:type="dcterms:W3CDTF">2016-03-17T16:49:00Z</dcterms:modified>
</cp:coreProperties>
</file>